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87EA2" w14:textId="77777777" w:rsidR="00E86420" w:rsidRPr="002803E6" w:rsidRDefault="004E6D3A" w:rsidP="00E86420">
      <w:pPr>
        <w:pStyle w:val="af2"/>
        <w:jc w:val="center"/>
        <w:rPr>
          <w:sz w:val="40"/>
        </w:rPr>
      </w:pPr>
      <w:r>
        <w:rPr>
          <w:rFonts w:ascii="Times New Roman" w:hAnsi="Times New Roman"/>
          <w:sz w:val="28"/>
          <w:szCs w:val="22"/>
        </w:rPr>
        <w:t xml:space="preserve">               </w:t>
      </w:r>
      <w:r w:rsidR="00E86420" w:rsidRPr="002803E6">
        <w:rPr>
          <w:sz w:val="40"/>
        </w:rPr>
        <w:t>МБОУ «</w:t>
      </w:r>
      <w:proofErr w:type="spellStart"/>
      <w:r w:rsidR="00E86420" w:rsidRPr="002803E6">
        <w:rPr>
          <w:sz w:val="40"/>
        </w:rPr>
        <w:t>Алходжакентская</w:t>
      </w:r>
      <w:proofErr w:type="spellEnd"/>
      <w:r w:rsidR="00E86420" w:rsidRPr="002803E6">
        <w:rPr>
          <w:sz w:val="40"/>
        </w:rPr>
        <w:t xml:space="preserve"> СОШ</w:t>
      </w:r>
    </w:p>
    <w:p w14:paraId="03FEF66E" w14:textId="77777777" w:rsidR="00E86420" w:rsidRPr="002803E6" w:rsidRDefault="00E86420" w:rsidP="00E86420">
      <w:pPr>
        <w:pStyle w:val="af2"/>
        <w:jc w:val="center"/>
        <w:rPr>
          <w:sz w:val="40"/>
        </w:rPr>
      </w:pPr>
      <w:r w:rsidRPr="002803E6">
        <w:rPr>
          <w:sz w:val="40"/>
        </w:rPr>
        <w:t>им. Исмаилова Ш.И.»»</w:t>
      </w:r>
    </w:p>
    <w:p w14:paraId="67408AD0" w14:textId="77777777" w:rsidR="00E86420" w:rsidRPr="002803E6" w:rsidRDefault="00E86420" w:rsidP="00E86420">
      <w:pPr>
        <w:pStyle w:val="af2"/>
        <w:jc w:val="center"/>
        <w:rPr>
          <w:noProof/>
          <w:sz w:val="40"/>
        </w:rPr>
      </w:pPr>
      <w:proofErr w:type="spellStart"/>
      <w:r w:rsidRPr="002803E6">
        <w:rPr>
          <w:sz w:val="40"/>
        </w:rPr>
        <w:t>Каякентского</w:t>
      </w:r>
      <w:proofErr w:type="spellEnd"/>
      <w:r w:rsidRPr="002803E6">
        <w:rPr>
          <w:sz w:val="40"/>
        </w:rPr>
        <w:t xml:space="preserve"> района с. </w:t>
      </w:r>
      <w:proofErr w:type="spellStart"/>
      <w:r w:rsidRPr="002803E6">
        <w:rPr>
          <w:sz w:val="40"/>
        </w:rPr>
        <w:t>Алходжакент</w:t>
      </w:r>
      <w:proofErr w:type="spellEnd"/>
    </w:p>
    <w:p w14:paraId="32756CF0" w14:textId="4DE17BD5" w:rsidR="004E6D3A" w:rsidRPr="00C750B6" w:rsidRDefault="004E6D3A" w:rsidP="00E86420">
      <w:pPr>
        <w:pStyle w:val="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906492">
        <w:rPr>
          <w:rFonts w:ascii="Times New Roman" w:hAnsi="Times New Roman" w:cs="Times New Roman"/>
          <w:noProof/>
          <w:color w:val="auto"/>
          <w:sz w:val="40"/>
          <w:szCs w:val="40"/>
        </w:rPr>
        <w:drawing>
          <wp:inline distT="0" distB="0" distL="0" distR="0" wp14:anchorId="32756EF0" wp14:editId="0559BA04">
            <wp:extent cx="3724275" cy="1150690"/>
            <wp:effectExtent l="0" t="0" r="0" b="0"/>
            <wp:docPr id="5" name="Рисунок 4" descr="http://uo-vizinga.ru/Documents/news/2020-06-19_10-44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o-vizinga.ru/Documents/news/2020-06-19_10-44-2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196" cy="116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756CF1" w14:textId="77777777" w:rsidR="004E6D3A" w:rsidRPr="0057608F" w:rsidRDefault="004E6D3A" w:rsidP="004E6D3A">
      <w:pPr>
        <w:shd w:val="clear" w:color="auto" w:fill="FFFFFF"/>
        <w:spacing w:after="0" w:line="240" w:lineRule="auto"/>
        <w:rPr>
          <w:rFonts w:ascii="Cambria" w:eastAsia="Times New Roman" w:hAnsi="Cambria"/>
          <w:b/>
          <w:color w:val="000000"/>
        </w:rPr>
      </w:pPr>
      <w:r w:rsidRPr="0057608F">
        <w:rPr>
          <w:rFonts w:ascii="Cambria" w:eastAsia="Times New Roman" w:hAnsi="Cambria"/>
          <w:b/>
          <w:color w:val="000000"/>
        </w:rPr>
        <w:t xml:space="preserve">                                                  </w:t>
      </w:r>
    </w:p>
    <w:p w14:paraId="32756CF2" w14:textId="77777777" w:rsidR="004E6D3A" w:rsidRDefault="004E6D3A" w:rsidP="004E6D3A">
      <w:pPr>
        <w:shd w:val="clear" w:color="auto" w:fill="FFFFFF"/>
        <w:spacing w:after="0" w:line="240" w:lineRule="auto"/>
        <w:rPr>
          <w:rFonts w:ascii="Cambria" w:eastAsia="Times New Roman" w:hAnsi="Cambria"/>
          <w:b/>
          <w:color w:val="000000"/>
        </w:rPr>
      </w:pPr>
    </w:p>
    <w:p w14:paraId="32756CF3" w14:textId="77777777" w:rsidR="004E6D3A" w:rsidRPr="00906492" w:rsidRDefault="004E6D3A" w:rsidP="004E6D3A">
      <w:pPr>
        <w:tabs>
          <w:tab w:val="left" w:pos="63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</w:rPr>
      </w:pP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Согласовано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Утверждаю </w:t>
      </w:r>
    </w:p>
    <w:p w14:paraId="32756CF4" w14:textId="33BAB85D" w:rsidR="004E6D3A" w:rsidRPr="00C750B6" w:rsidRDefault="004E6D3A" w:rsidP="004E6D3A">
      <w:pPr>
        <w:tabs>
          <w:tab w:val="left" w:pos="63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Руководителем ТР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</w:t>
      </w:r>
      <w:r w:rsidR="00E8642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</w:t>
      </w: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Директор </w:t>
      </w:r>
      <w:r w:rsidR="00E86420">
        <w:rPr>
          <w:rFonts w:ascii="Times New Roman" w:eastAsia="Times New Roman" w:hAnsi="Times New Roman"/>
          <w:b/>
          <w:color w:val="000000"/>
          <w:sz w:val="24"/>
          <w:szCs w:val="24"/>
        </w:rPr>
        <w:t>школы</w:t>
      </w:r>
    </w:p>
    <w:p w14:paraId="32756CF5" w14:textId="3ECB8121" w:rsidR="004E6D3A" w:rsidRPr="00C750B6" w:rsidRDefault="004E6D3A" w:rsidP="004E6D3A">
      <w:pPr>
        <w:tabs>
          <w:tab w:val="left" w:pos="63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>________</w:t>
      </w:r>
      <w:proofErr w:type="spellStart"/>
      <w:r w:rsidR="00E86420">
        <w:rPr>
          <w:rFonts w:ascii="Times New Roman" w:eastAsia="Times New Roman" w:hAnsi="Times New Roman"/>
          <w:b/>
          <w:color w:val="000000"/>
          <w:sz w:val="24"/>
          <w:szCs w:val="24"/>
        </w:rPr>
        <w:t>Шихшабеков</w:t>
      </w:r>
      <w:proofErr w:type="spellEnd"/>
      <w:r w:rsidR="00E8642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А.П.</w:t>
      </w: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</w:t>
      </w: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__________</w:t>
      </w:r>
      <w:proofErr w:type="spellStart"/>
      <w:r w:rsidR="00E86420">
        <w:rPr>
          <w:rFonts w:ascii="Times New Roman" w:eastAsia="Times New Roman" w:hAnsi="Times New Roman"/>
          <w:b/>
          <w:color w:val="000000"/>
          <w:sz w:val="24"/>
          <w:szCs w:val="24"/>
        </w:rPr>
        <w:t>Агаев</w:t>
      </w:r>
      <w:proofErr w:type="spellEnd"/>
      <w:r w:rsidR="00E8642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К.Б</w:t>
      </w: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2756CF6" w14:textId="2DA58E66" w:rsidR="004E6D3A" w:rsidRPr="00C750B6" w:rsidRDefault="004E6D3A" w:rsidP="004E6D3A">
      <w:pPr>
        <w:tabs>
          <w:tab w:val="left" w:pos="63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>«___</w:t>
      </w:r>
      <w:proofErr w:type="gramStart"/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>_»_</w:t>
      </w:r>
      <w:proofErr w:type="gramEnd"/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>________202</w:t>
      </w:r>
      <w:r w:rsidR="00E86420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г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</w:t>
      </w:r>
      <w:r w:rsidR="00E86420"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>«___»__________2020г</w:t>
      </w:r>
    </w:p>
    <w:p w14:paraId="32756CF7" w14:textId="3E285DDC" w:rsidR="004E6D3A" w:rsidRDefault="004E6D3A" w:rsidP="004E6D3A">
      <w:pPr>
        <w:tabs>
          <w:tab w:val="left" w:pos="63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</w:t>
      </w:r>
      <w:r w:rsidRPr="00C750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32756CF8" w14:textId="77777777" w:rsidR="004E6D3A" w:rsidRDefault="004E6D3A" w:rsidP="004E6D3A">
      <w:pPr>
        <w:tabs>
          <w:tab w:val="left" w:pos="63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2756CF9" w14:textId="77777777" w:rsidR="004E6D3A" w:rsidRDefault="004E6D3A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2756CFA" w14:textId="77777777" w:rsidR="004E6D3A" w:rsidRPr="00906492" w:rsidRDefault="004E6D3A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32"/>
          <w:szCs w:val="24"/>
        </w:rPr>
      </w:pPr>
      <w:r w:rsidRPr="00906492">
        <w:rPr>
          <w:rFonts w:ascii="Times New Roman" w:eastAsia="Times New Roman" w:hAnsi="Times New Roman"/>
          <w:b/>
          <w:color w:val="00B050"/>
          <w:sz w:val="32"/>
          <w:szCs w:val="24"/>
        </w:rPr>
        <w:t xml:space="preserve">ДОПОЛЬНИТЕЛЬНАЯ ОБЩЕОБРАЗОВАТЕЛЬНАЯ  </w:t>
      </w:r>
    </w:p>
    <w:p w14:paraId="32756CFB" w14:textId="77777777" w:rsidR="004E6D3A" w:rsidRPr="00906492" w:rsidRDefault="004E6D3A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32"/>
          <w:szCs w:val="24"/>
        </w:rPr>
      </w:pPr>
      <w:r w:rsidRPr="00906492">
        <w:rPr>
          <w:rFonts w:ascii="Times New Roman" w:eastAsia="Times New Roman" w:hAnsi="Times New Roman"/>
          <w:b/>
          <w:color w:val="00B050"/>
          <w:sz w:val="32"/>
          <w:szCs w:val="24"/>
        </w:rPr>
        <w:t>ОБЩЕРАЗВИВАЮЩАЯ ПРОГРАММА</w:t>
      </w:r>
    </w:p>
    <w:p w14:paraId="32756CFC" w14:textId="77777777" w:rsidR="004E6D3A" w:rsidRDefault="004E6D3A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32"/>
          <w:szCs w:val="24"/>
          <w:lang w:val="en-US"/>
        </w:rPr>
      </w:pPr>
      <w:r>
        <w:rPr>
          <w:rFonts w:ascii="Times New Roman" w:eastAsia="Times New Roman" w:hAnsi="Times New Roman"/>
          <w:b/>
          <w:color w:val="00B050"/>
          <w:sz w:val="32"/>
          <w:szCs w:val="24"/>
        </w:rPr>
        <w:t xml:space="preserve"> «</w:t>
      </w:r>
      <w:proofErr w:type="gramStart"/>
      <w:r>
        <w:rPr>
          <w:rFonts w:ascii="Times New Roman" w:eastAsia="Times New Roman" w:hAnsi="Times New Roman"/>
          <w:b/>
          <w:color w:val="00B050"/>
          <w:sz w:val="32"/>
          <w:szCs w:val="24"/>
          <w:lang w:val="en-US"/>
        </w:rPr>
        <w:t>S</w:t>
      </w:r>
      <w:proofErr w:type="spellStart"/>
      <w:r>
        <w:rPr>
          <w:rFonts w:ascii="Times New Roman" w:eastAsia="Times New Roman" w:hAnsi="Times New Roman"/>
          <w:b/>
          <w:color w:val="00B050"/>
          <w:sz w:val="32"/>
          <w:szCs w:val="24"/>
        </w:rPr>
        <w:t>kretch</w:t>
      </w:r>
      <w:proofErr w:type="spellEnd"/>
      <w:r>
        <w:rPr>
          <w:rFonts w:ascii="Times New Roman" w:eastAsia="Times New Roman" w:hAnsi="Times New Roman"/>
          <w:b/>
          <w:color w:val="00B050"/>
          <w:sz w:val="32"/>
          <w:szCs w:val="24"/>
        </w:rPr>
        <w:t xml:space="preserve"> </w:t>
      </w:r>
      <w:r w:rsidRPr="00906492">
        <w:rPr>
          <w:rFonts w:ascii="Times New Roman" w:eastAsia="Times New Roman" w:hAnsi="Times New Roman"/>
          <w:b/>
          <w:color w:val="00B050"/>
          <w:sz w:val="32"/>
          <w:szCs w:val="24"/>
        </w:rPr>
        <w:t>»</w:t>
      </w:r>
      <w:proofErr w:type="gramEnd"/>
    </w:p>
    <w:p w14:paraId="32756CFD" w14:textId="77777777" w:rsidR="004E6D3A" w:rsidRPr="002F4C72" w:rsidRDefault="004E6D3A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32"/>
          <w:szCs w:val="24"/>
          <w:lang w:val="en-US"/>
        </w:rPr>
      </w:pPr>
    </w:p>
    <w:p w14:paraId="32756CFE" w14:textId="77777777" w:rsidR="004E6D3A" w:rsidRDefault="004E6D3A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32756EF2" wp14:editId="32756EF3">
            <wp:extent cx="4584358" cy="2676525"/>
            <wp:effectExtent l="19050" t="0" r="6692" b="0"/>
            <wp:docPr id="1" name="Рисунок 1" descr="https://i007.fotocdn.net/s122/56b27638f3d86774/public_pin_l/2795275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07.fotocdn.net/s122/56b27638f3d86774/public_pin_l/279527576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77" cy="267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756CFF" w14:textId="77777777" w:rsidR="004E6D3A" w:rsidRDefault="004E6D3A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4"/>
          <w:szCs w:val="24"/>
        </w:rPr>
      </w:pPr>
    </w:p>
    <w:p w14:paraId="32756D00" w14:textId="77777777" w:rsidR="004E6D3A" w:rsidRDefault="004E6D3A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4"/>
          <w:szCs w:val="24"/>
        </w:rPr>
      </w:pPr>
    </w:p>
    <w:p w14:paraId="32756D01" w14:textId="1022770C" w:rsidR="004E6D3A" w:rsidRPr="00F921E9" w:rsidRDefault="004E6D3A" w:rsidP="004E6D3A">
      <w:pPr>
        <w:tabs>
          <w:tab w:val="left" w:pos="63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B050"/>
          <w:sz w:val="36"/>
          <w:szCs w:val="36"/>
        </w:rPr>
        <w:t xml:space="preserve">                       </w:t>
      </w:r>
      <w:r w:rsidR="005D6076">
        <w:rPr>
          <w:rFonts w:ascii="Times New Roman" w:eastAsia="Times New Roman" w:hAnsi="Times New Roman"/>
          <w:b/>
          <w:sz w:val="28"/>
          <w:szCs w:val="28"/>
        </w:rPr>
        <w:t>Возраст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воспитанников: 10-13</w:t>
      </w:r>
      <w:r w:rsidRPr="00F921E9">
        <w:rPr>
          <w:rFonts w:ascii="Times New Roman" w:eastAsia="Times New Roman" w:hAnsi="Times New Roman"/>
          <w:b/>
          <w:sz w:val="28"/>
          <w:szCs w:val="28"/>
        </w:rPr>
        <w:t xml:space="preserve"> лет</w:t>
      </w:r>
    </w:p>
    <w:p w14:paraId="32756D02" w14:textId="77777777" w:rsidR="004E6D3A" w:rsidRPr="00F921E9" w:rsidRDefault="004E6D3A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921E9">
        <w:rPr>
          <w:rFonts w:ascii="Times New Roman" w:eastAsia="Times New Roman" w:hAnsi="Times New Roman"/>
          <w:b/>
          <w:sz w:val="28"/>
          <w:szCs w:val="28"/>
        </w:rPr>
        <w:t>Сроки реализации программы: 1 год</w:t>
      </w:r>
    </w:p>
    <w:p w14:paraId="32756D03" w14:textId="77777777" w:rsidR="004E6D3A" w:rsidRPr="00F921E9" w:rsidRDefault="004E6D3A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921E9">
        <w:rPr>
          <w:rFonts w:ascii="Times New Roman" w:eastAsia="Times New Roman" w:hAnsi="Times New Roman"/>
          <w:b/>
          <w:sz w:val="28"/>
          <w:szCs w:val="28"/>
        </w:rPr>
        <w:t xml:space="preserve">Составитель программы: </w:t>
      </w:r>
    </w:p>
    <w:p w14:paraId="32756D04" w14:textId="31768D00" w:rsidR="004E6D3A" w:rsidRPr="00F921E9" w:rsidRDefault="00E86420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Шихшабеков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А.П.</w:t>
      </w:r>
    </w:p>
    <w:p w14:paraId="32756D05" w14:textId="77777777" w:rsidR="004E6D3A" w:rsidRPr="00F921E9" w:rsidRDefault="004E6D3A" w:rsidP="004E6D3A">
      <w:pPr>
        <w:tabs>
          <w:tab w:val="left" w:pos="6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2756D06" w14:textId="288CB096" w:rsidR="00D31B8B" w:rsidRDefault="004E6D3A" w:rsidP="004E6D3A">
      <w:pPr>
        <w:tabs>
          <w:tab w:val="left" w:pos="0"/>
        </w:tabs>
        <w:spacing w:after="120"/>
        <w:jc w:val="center"/>
        <w:rPr>
          <w:rFonts w:ascii="Times New Roman" w:hAnsi="Times New Roman"/>
          <w:b/>
          <w:sz w:val="28"/>
        </w:rPr>
      </w:pPr>
      <w:r w:rsidRPr="00F921E9">
        <w:rPr>
          <w:rFonts w:ascii="Times New Roman" w:eastAsia="Times New Roman" w:hAnsi="Times New Roman"/>
          <w:b/>
          <w:sz w:val="28"/>
          <w:szCs w:val="28"/>
        </w:rPr>
        <w:t>202</w:t>
      </w:r>
      <w:r w:rsidR="00E86420">
        <w:rPr>
          <w:rFonts w:ascii="Times New Roman" w:eastAsia="Times New Roman" w:hAnsi="Times New Roman"/>
          <w:b/>
          <w:sz w:val="28"/>
          <w:szCs w:val="28"/>
        </w:rPr>
        <w:t>1</w:t>
      </w:r>
      <w:r w:rsidRPr="00F921E9">
        <w:rPr>
          <w:rFonts w:ascii="Times New Roman" w:eastAsia="Times New Roman" w:hAnsi="Times New Roman"/>
          <w:b/>
          <w:sz w:val="28"/>
          <w:szCs w:val="28"/>
        </w:rPr>
        <w:t>г</w:t>
      </w:r>
    </w:p>
    <w:p w14:paraId="32756D0B" w14:textId="2C0B5B2D" w:rsidR="009744FC" w:rsidRDefault="00AF6E5D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0F9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</w:t>
      </w:r>
      <w:r w:rsidR="005D60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40F97">
        <w:rPr>
          <w:rFonts w:ascii="Times New Roman" w:eastAsia="Times New Roman" w:hAnsi="Times New Roman"/>
          <w:b/>
          <w:sz w:val="28"/>
          <w:szCs w:val="28"/>
          <w:lang w:eastAsia="ru-RU"/>
        </w:rPr>
        <w:t>записка</w:t>
      </w:r>
    </w:p>
    <w:p w14:paraId="32756D0C" w14:textId="77777777" w:rsidR="00791B5B" w:rsidRPr="00791B5B" w:rsidRDefault="00791B5B" w:rsidP="00791B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91B5B">
        <w:rPr>
          <w:rFonts w:ascii="Times New Roman" w:eastAsia="Times New Roman" w:hAnsi="Times New Roman"/>
          <w:sz w:val="28"/>
          <w:szCs w:val="28"/>
        </w:rPr>
        <w:t>Программа  разработана</w:t>
      </w:r>
      <w:proofErr w:type="gramEnd"/>
      <w:r w:rsidRPr="00791B5B">
        <w:rPr>
          <w:rFonts w:ascii="Times New Roman" w:eastAsia="Times New Roman" w:hAnsi="Times New Roman"/>
          <w:sz w:val="28"/>
          <w:szCs w:val="28"/>
        </w:rPr>
        <w:t xml:space="preserve"> в соответствии с Федеральным законом  от 29.12.2012г. № 273- ФЗ "Об образовании в Российской Федерации", приказом 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2756D0D" w14:textId="77777777" w:rsidR="0038077C" w:rsidRPr="00A40F97" w:rsidRDefault="0038077C" w:rsidP="00791B5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756D0E" w14:textId="77777777" w:rsidR="00C85C14" w:rsidRPr="00C85C14" w:rsidRDefault="00791B5B" w:rsidP="00070DA8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</w:t>
      </w:r>
      <w:r w:rsidR="00D423CE">
        <w:rPr>
          <w:iCs/>
          <w:color w:val="000000"/>
          <w:sz w:val="28"/>
          <w:szCs w:val="28"/>
        </w:rPr>
        <w:t xml:space="preserve">ополнительная общеобразовательная общеразвивающая </w:t>
      </w:r>
      <w:r w:rsidR="00D423CE" w:rsidRPr="00601032">
        <w:rPr>
          <w:iCs/>
          <w:color w:val="000000"/>
          <w:sz w:val="28"/>
          <w:szCs w:val="28"/>
        </w:rPr>
        <w:t>программа «</w:t>
      </w:r>
      <w:proofErr w:type="spellStart"/>
      <w:r w:rsidR="005711DF" w:rsidRPr="005711DF">
        <w:rPr>
          <w:sz w:val="28"/>
          <w:szCs w:val="28"/>
        </w:rPr>
        <w:t>Scratch</w:t>
      </w:r>
      <w:proofErr w:type="spellEnd"/>
      <w:r w:rsidR="005711DF" w:rsidRPr="005711DF">
        <w:rPr>
          <w:sz w:val="28"/>
          <w:szCs w:val="28"/>
        </w:rPr>
        <w:t xml:space="preserve"> программирование (стартовый уровень</w:t>
      </w:r>
      <w:proofErr w:type="gramStart"/>
      <w:r w:rsidR="005711DF" w:rsidRPr="005711DF">
        <w:rPr>
          <w:sz w:val="28"/>
          <w:szCs w:val="28"/>
        </w:rPr>
        <w:t>)</w:t>
      </w:r>
      <w:r w:rsidR="00D423CE" w:rsidRPr="00601032">
        <w:rPr>
          <w:iCs/>
          <w:color w:val="000000"/>
          <w:sz w:val="28"/>
          <w:szCs w:val="28"/>
        </w:rPr>
        <w:t>»</w:t>
      </w:r>
      <w:r w:rsidR="00C85C14" w:rsidRPr="00C85C14">
        <w:rPr>
          <w:iCs/>
          <w:color w:val="000000"/>
          <w:sz w:val="28"/>
          <w:szCs w:val="28"/>
        </w:rPr>
        <w:t>реализуется</w:t>
      </w:r>
      <w:proofErr w:type="gramEnd"/>
      <w:r w:rsidR="00C85C14" w:rsidRPr="00C85C14">
        <w:rPr>
          <w:iCs/>
          <w:color w:val="000000"/>
          <w:sz w:val="28"/>
          <w:szCs w:val="28"/>
        </w:rPr>
        <w:t xml:space="preserve"> в рамках технической направленности. Уровень программы – </w:t>
      </w:r>
      <w:r w:rsidR="00BF4714">
        <w:rPr>
          <w:iCs/>
          <w:color w:val="000000"/>
          <w:sz w:val="28"/>
          <w:szCs w:val="28"/>
        </w:rPr>
        <w:t>стартовый</w:t>
      </w:r>
      <w:r w:rsidR="00C85C14" w:rsidRPr="00C85C14">
        <w:rPr>
          <w:iCs/>
          <w:color w:val="000000"/>
          <w:sz w:val="28"/>
          <w:szCs w:val="28"/>
        </w:rPr>
        <w:t>.</w:t>
      </w:r>
    </w:p>
    <w:p w14:paraId="32756D0F" w14:textId="77777777" w:rsidR="000B3113" w:rsidRPr="000B3113" w:rsidRDefault="000B3113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proofErr w:type="spellStart"/>
      <w:r w:rsidRPr="000B3113">
        <w:rPr>
          <w:rFonts w:eastAsia="Calibri"/>
          <w:color w:val="000000"/>
          <w:spacing w:val="-1"/>
          <w:sz w:val="28"/>
          <w:szCs w:val="28"/>
          <w:lang w:eastAsia="en-US"/>
        </w:rPr>
        <w:t>Scratch</w:t>
      </w:r>
      <w:proofErr w:type="spellEnd"/>
      <w:r w:rsidRPr="000B3113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– объектно-ориентированная среда, в которой блоки программ собираются из разноцветных кирпичиков-команд подобно конструированию машин в Лего-конструкторах. Преимуществом </w:t>
      </w:r>
      <w:proofErr w:type="spellStart"/>
      <w:r w:rsidRPr="000B3113">
        <w:rPr>
          <w:rFonts w:eastAsia="Calibri"/>
          <w:color w:val="000000"/>
          <w:spacing w:val="-1"/>
          <w:sz w:val="28"/>
          <w:szCs w:val="28"/>
          <w:lang w:eastAsia="en-US"/>
        </w:rPr>
        <w:t>Scratch</w:t>
      </w:r>
      <w:proofErr w:type="spellEnd"/>
      <w:r w:rsidRPr="000B3113">
        <w:rPr>
          <w:rFonts w:eastAsia="Calibri"/>
          <w:color w:val="000000"/>
          <w:spacing w:val="-1"/>
          <w:sz w:val="28"/>
          <w:szCs w:val="28"/>
          <w:lang w:eastAsia="en-US"/>
        </w:rPr>
        <w:t>, среди подобных сред программирования, является наличие версий для различных операционных систем, к тому же программа является свободно распространяемой, что немало важно для образовательных учреждений.</w:t>
      </w:r>
    </w:p>
    <w:p w14:paraId="32756D10" w14:textId="77777777" w:rsidR="00AF6E5D" w:rsidRDefault="000B3113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0B3113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Начальный уровень программирования в среде </w:t>
      </w:r>
      <w:proofErr w:type="spellStart"/>
      <w:r w:rsidRPr="000B3113">
        <w:rPr>
          <w:rFonts w:eastAsia="Calibri"/>
          <w:color w:val="000000"/>
          <w:spacing w:val="-1"/>
          <w:sz w:val="28"/>
          <w:szCs w:val="28"/>
          <w:lang w:eastAsia="en-US"/>
        </w:rPr>
        <w:t>Scratch</w:t>
      </w:r>
      <w:proofErr w:type="spellEnd"/>
      <w:r w:rsidRPr="000B3113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позволяет легко освоить основные алгоритмические конструкции и научиться создавать элементарные анимированные игры, фильмы, истории и </w:t>
      </w:r>
      <w:proofErr w:type="spellStart"/>
      <w:r w:rsidRPr="000B3113">
        <w:rPr>
          <w:rFonts w:eastAsia="Calibri"/>
          <w:color w:val="000000"/>
          <w:spacing w:val="-1"/>
          <w:sz w:val="28"/>
          <w:szCs w:val="28"/>
          <w:lang w:eastAsia="en-US"/>
        </w:rPr>
        <w:t>пр.</w:t>
      </w:r>
      <w:r w:rsidR="005B265D" w:rsidRPr="005B265D">
        <w:rPr>
          <w:rFonts w:eastAsia="Calibri"/>
          <w:color w:val="000000"/>
          <w:spacing w:val="-1"/>
          <w:sz w:val="28"/>
          <w:szCs w:val="28"/>
          <w:lang w:eastAsia="en-US"/>
        </w:rPr>
        <w:t>Scratch</w:t>
      </w:r>
      <w:proofErr w:type="spellEnd"/>
      <w:r w:rsidR="005B265D" w:rsidRPr="005B265D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легко перекидывает мостик между программированием и другими науками. </w:t>
      </w:r>
    </w:p>
    <w:p w14:paraId="32756D11" w14:textId="77777777" w:rsidR="00BF4714" w:rsidRPr="005B265D" w:rsidRDefault="00BF4714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p w14:paraId="32756D12" w14:textId="4AB59ECB" w:rsidR="00197663" w:rsidRDefault="00AF6E5D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744FC">
        <w:rPr>
          <w:rFonts w:ascii="Times New Roman" w:hAnsi="Times New Roman"/>
          <w:b/>
          <w:color w:val="000000"/>
          <w:spacing w:val="-1"/>
          <w:sz w:val="28"/>
          <w:szCs w:val="28"/>
        </w:rPr>
        <w:t>Актуальность</w:t>
      </w:r>
      <w:r w:rsidR="005D6076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Pr="001D6029">
        <w:rPr>
          <w:rFonts w:ascii="Times New Roman" w:hAnsi="Times New Roman"/>
          <w:b/>
          <w:color w:val="000000"/>
          <w:spacing w:val="-1"/>
          <w:sz w:val="28"/>
          <w:szCs w:val="28"/>
        </w:rPr>
        <w:t>программы</w:t>
      </w:r>
    </w:p>
    <w:p w14:paraId="32756D13" w14:textId="7A930CF4" w:rsidR="00197663" w:rsidRDefault="00197663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 xml:space="preserve">Сегодня компьютер воспринимается </w:t>
      </w:r>
      <w:r w:rsidR="000B3113">
        <w:rPr>
          <w:rFonts w:ascii="Times New Roman" w:hAnsi="Times New Roman"/>
          <w:color w:val="000000"/>
          <w:spacing w:val="-1"/>
          <w:sz w:val="28"/>
          <w:szCs w:val="28"/>
        </w:rPr>
        <w:t>учащимися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 xml:space="preserve"> как источник </w:t>
      </w:r>
      <w:proofErr w:type="spellStart"/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разнообразныхигр</w:t>
      </w:r>
      <w:proofErr w:type="spellEnd"/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, как посредник в получении готовых рефератов, сочинений и других творческих работ. Необходимо переориентировать сознание школьников по отношению к персональному компьютеру, вовлечь ихвувлекательныйтворческийпроцесссозданиясобственныхпрограммныхпродуктов, где компьютер выступает как незаменимый помощник в осуществлении планов и реализации идей.</w:t>
      </w:r>
      <w:r w:rsidR="005D607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Занимательное программирование</w:t>
      </w:r>
      <w:r w:rsidR="005D607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5D607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 xml:space="preserve">среде </w:t>
      </w:r>
      <w:proofErr w:type="spellStart"/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Scratch</w:t>
      </w:r>
      <w:proofErr w:type="spellEnd"/>
      <w:r w:rsidR="00AE5454">
        <w:rPr>
          <w:rFonts w:ascii="Times New Roman" w:hAnsi="Times New Roman"/>
          <w:color w:val="000000"/>
          <w:spacing w:val="-1"/>
          <w:sz w:val="28"/>
          <w:szCs w:val="28"/>
        </w:rPr>
        <w:t xml:space="preserve"> –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один</w:t>
      </w:r>
      <w:r w:rsidR="005D607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из</w:t>
      </w:r>
      <w:r w:rsidR="005D607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способов</w:t>
      </w:r>
      <w:r w:rsidR="005D607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97663">
        <w:rPr>
          <w:rFonts w:ascii="Times New Roman" w:hAnsi="Times New Roman"/>
          <w:color w:val="000000"/>
          <w:spacing w:val="-1"/>
          <w:sz w:val="28"/>
          <w:szCs w:val="28"/>
        </w:rPr>
        <w:t>привлечения школьников к изучению алгоритмизации и основ программирования.</w:t>
      </w:r>
    </w:p>
    <w:p w14:paraId="32756D14" w14:textId="77777777" w:rsidR="00706124" w:rsidRDefault="00706124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2756D15" w14:textId="3499BC98" w:rsidR="007F3FE2" w:rsidRDefault="00706124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Отличительные особенности</w:t>
      </w:r>
      <w:r w:rsidR="005D6076">
        <w:rPr>
          <w:rFonts w:ascii="Times New Roman" w:hAnsi="Times New Roman"/>
          <w:b/>
          <w:sz w:val="28"/>
          <w:szCs w:val="28"/>
        </w:rPr>
        <w:t xml:space="preserve"> </w:t>
      </w:r>
      <w:r w:rsidRPr="00CD5019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. </w:t>
      </w:r>
      <w:r w:rsidR="007F3FE2">
        <w:rPr>
          <w:rFonts w:ascii="Times New Roman" w:hAnsi="Times New Roman"/>
          <w:sz w:val="28"/>
          <w:szCs w:val="28"/>
        </w:rPr>
        <w:t>При разработке д</w:t>
      </w:r>
      <w:r w:rsidRPr="00706124">
        <w:rPr>
          <w:rFonts w:ascii="Times New Roman" w:hAnsi="Times New Roman"/>
          <w:color w:val="000000"/>
          <w:spacing w:val="-1"/>
          <w:sz w:val="28"/>
          <w:szCs w:val="28"/>
        </w:rPr>
        <w:t>ополнительн</w:t>
      </w:r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>ой</w:t>
      </w:r>
      <w:r w:rsidRPr="00706124">
        <w:rPr>
          <w:rFonts w:ascii="Times New Roman" w:hAnsi="Times New Roman"/>
          <w:color w:val="000000"/>
          <w:spacing w:val="-1"/>
          <w:sz w:val="28"/>
          <w:szCs w:val="28"/>
        </w:rPr>
        <w:t xml:space="preserve"> общеразвивающ</w:t>
      </w:r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>ей</w:t>
      </w:r>
      <w:r w:rsidRPr="00706124">
        <w:rPr>
          <w:rFonts w:ascii="Times New Roman" w:hAnsi="Times New Roman"/>
          <w:color w:val="000000"/>
          <w:spacing w:val="-1"/>
          <w:sz w:val="28"/>
          <w:szCs w:val="28"/>
        </w:rPr>
        <w:t xml:space="preserve"> программ</w:t>
      </w:r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706124">
        <w:rPr>
          <w:rFonts w:ascii="Times New Roman" w:hAnsi="Times New Roman"/>
          <w:color w:val="000000"/>
          <w:spacing w:val="-1"/>
          <w:sz w:val="28"/>
          <w:szCs w:val="28"/>
        </w:rPr>
        <w:t xml:space="preserve"> «Первые шаги в программировании» </w:t>
      </w:r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 xml:space="preserve">изучались аналогичные программы, такие как «Мастерская </w:t>
      </w:r>
      <w:proofErr w:type="spellStart"/>
      <w:r w:rsidR="007F3FE2" w:rsidRPr="00706124">
        <w:rPr>
          <w:rFonts w:ascii="Times New Roman" w:hAnsi="Times New Roman"/>
          <w:color w:val="000000"/>
          <w:spacing w:val="-1"/>
          <w:sz w:val="28"/>
          <w:szCs w:val="28"/>
        </w:rPr>
        <w:t>Scratch</w:t>
      </w:r>
      <w:proofErr w:type="spellEnd"/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 xml:space="preserve">-программирования» Морозовой Т.С., г. Курган, 2019; «Среда программирования </w:t>
      </w:r>
      <w:proofErr w:type="spellStart"/>
      <w:r w:rsidR="007F3FE2" w:rsidRPr="00706124">
        <w:rPr>
          <w:rFonts w:ascii="Times New Roman" w:hAnsi="Times New Roman"/>
          <w:color w:val="000000"/>
          <w:spacing w:val="-1"/>
          <w:sz w:val="28"/>
          <w:szCs w:val="28"/>
        </w:rPr>
        <w:t>Scratch</w:t>
      </w:r>
      <w:proofErr w:type="spellEnd"/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 xml:space="preserve">» Зуева Л.Н., г. Иркутск, 2017; «Увлекательный </w:t>
      </w:r>
      <w:proofErr w:type="spellStart"/>
      <w:r w:rsidR="007F3FE2" w:rsidRPr="00706124">
        <w:rPr>
          <w:rFonts w:ascii="Times New Roman" w:hAnsi="Times New Roman"/>
          <w:color w:val="000000"/>
          <w:spacing w:val="-1"/>
          <w:sz w:val="28"/>
          <w:szCs w:val="28"/>
        </w:rPr>
        <w:t>Scratch</w:t>
      </w:r>
      <w:proofErr w:type="spellEnd"/>
      <w:r w:rsidR="007F3FE2">
        <w:rPr>
          <w:rFonts w:ascii="Times New Roman" w:hAnsi="Times New Roman"/>
          <w:color w:val="000000"/>
          <w:spacing w:val="-1"/>
          <w:sz w:val="28"/>
          <w:szCs w:val="28"/>
        </w:rPr>
        <w:t>» Иванов А.В., с. Юкаменское, 2019.</w:t>
      </w:r>
    </w:p>
    <w:p w14:paraId="32756D16" w14:textId="77777777" w:rsidR="007F3FE2" w:rsidRDefault="007F3FE2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 результате определились следующие отличительные особенност</w:t>
      </w:r>
      <w:r w:rsidR="000818B8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программы «</w:t>
      </w:r>
      <w:proofErr w:type="spellStart"/>
      <w:r w:rsidR="005711DF" w:rsidRPr="005711DF">
        <w:rPr>
          <w:rFonts w:ascii="Times New Roman" w:eastAsia="Times New Roman" w:hAnsi="Times New Roman"/>
          <w:sz w:val="28"/>
          <w:szCs w:val="28"/>
          <w:lang w:eastAsia="ru-RU"/>
        </w:rPr>
        <w:t>Scratch</w:t>
      </w:r>
      <w:proofErr w:type="spellEnd"/>
      <w:r w:rsidR="005711DF" w:rsidRPr="005711D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программирование (стартовый уровень)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»:</w:t>
      </w:r>
    </w:p>
    <w:p w14:paraId="32756D17" w14:textId="77777777" w:rsidR="007F3FE2" w:rsidRPr="000818B8" w:rsidRDefault="007A4AAF" w:rsidP="00070DA8">
      <w:pPr>
        <w:pStyle w:val="a6"/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возрастной адресат программы, ее содержание адаптировано для детей </w:t>
      </w:r>
      <w:r w:rsidR="00BF4714">
        <w:rPr>
          <w:rFonts w:ascii="Times New Roman" w:hAnsi="Times New Roman"/>
          <w:color w:val="000000"/>
          <w:spacing w:val="-1"/>
          <w:sz w:val="28"/>
          <w:szCs w:val="28"/>
        </w:rPr>
        <w:t>9–</w:t>
      </w:r>
      <w:proofErr w:type="gramStart"/>
      <w:r w:rsidR="00BF4714">
        <w:rPr>
          <w:rFonts w:ascii="Times New Roman" w:hAnsi="Times New Roman"/>
          <w:color w:val="000000"/>
          <w:spacing w:val="-1"/>
          <w:sz w:val="28"/>
          <w:szCs w:val="28"/>
        </w:rPr>
        <w:t>12 летнего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возраста;</w:t>
      </w:r>
    </w:p>
    <w:p w14:paraId="32756D18" w14:textId="77777777" w:rsidR="000818B8" w:rsidRPr="000818B8" w:rsidRDefault="000818B8" w:rsidP="00070DA8">
      <w:pPr>
        <w:pStyle w:val="a6"/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818B8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программа построена таким образом, чтобы помочь учащимся заинтересоваться программированием вообще и найти ответы на вопросы, с </w:t>
      </w:r>
      <w:r w:rsidRPr="000818B8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которыми им приходится сталкиваться в повседневной жизни при работе с большим объемом информации при решении практических и жизненных задач;</w:t>
      </w:r>
    </w:p>
    <w:p w14:paraId="32756D19" w14:textId="77777777" w:rsidR="000818B8" w:rsidRPr="000818B8" w:rsidRDefault="000818B8" w:rsidP="00070DA8">
      <w:pPr>
        <w:pStyle w:val="a6"/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818B8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программа основана на использовании среды </w:t>
      </w:r>
      <w:proofErr w:type="spellStart"/>
      <w:r w:rsidRPr="000818B8">
        <w:rPr>
          <w:rFonts w:ascii="Times New Roman" w:hAnsi="Times New Roman"/>
          <w:color w:val="000000"/>
          <w:spacing w:val="-1"/>
          <w:sz w:val="28"/>
          <w:szCs w:val="28"/>
        </w:rPr>
        <w:t>Scratch</w:t>
      </w:r>
      <w:proofErr w:type="spellEnd"/>
      <w:r w:rsidRPr="000818B8">
        <w:rPr>
          <w:rFonts w:ascii="Times New Roman" w:hAnsi="Times New Roman"/>
          <w:color w:val="000000"/>
          <w:spacing w:val="-1"/>
          <w:sz w:val="28"/>
          <w:szCs w:val="28"/>
        </w:rPr>
        <w:t xml:space="preserve"> при обучении детей, что позволяет создавать собственные программы для решения конкретной задачи.</w:t>
      </w:r>
    </w:p>
    <w:p w14:paraId="32756D1A" w14:textId="77777777" w:rsidR="00706124" w:rsidRDefault="00706124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14:paraId="32756D1B" w14:textId="77777777" w:rsidR="00AF6E5D" w:rsidRPr="009744FC" w:rsidRDefault="000818B8" w:rsidP="00070DA8">
      <w:pPr>
        <w:pStyle w:val="af"/>
        <w:ind w:left="0" w:firstLine="707"/>
        <w:jc w:val="both"/>
        <w:rPr>
          <w:color w:val="000000"/>
          <w:spacing w:val="-1"/>
        </w:rPr>
      </w:pPr>
      <w:r w:rsidRPr="009744FC">
        <w:rPr>
          <w:b/>
          <w:color w:val="000000"/>
          <w:spacing w:val="-1"/>
        </w:rPr>
        <w:t>Педагогическая целесообразность</w:t>
      </w:r>
      <w:r w:rsidRPr="009744FC">
        <w:rPr>
          <w:color w:val="000000"/>
          <w:spacing w:val="-1"/>
        </w:rPr>
        <w:t xml:space="preserve"> данной </w:t>
      </w:r>
      <w:r w:rsidR="005B265D">
        <w:t xml:space="preserve">программы состоит в том, что при изучении программирования в среде </w:t>
      </w:r>
      <w:proofErr w:type="spellStart"/>
      <w:r w:rsidR="005B265D">
        <w:t>Scratch</w:t>
      </w:r>
      <w:proofErr w:type="spellEnd"/>
      <w:r w:rsidR="005B265D">
        <w:t xml:space="preserve">, у учащихся формируются не только логическое мышление, но и навыки работы с мультимедиа; создаются условия для активного, поискового учения, предоставляются широкие возможности для разнообразного программирования </w:t>
      </w:r>
      <w:proofErr w:type="spellStart"/>
      <w:r w:rsidR="005B265D">
        <w:t>с</w:t>
      </w:r>
      <w:r w:rsidR="005B265D" w:rsidRPr="009744FC">
        <w:rPr>
          <w:color w:val="000000"/>
          <w:spacing w:val="-1"/>
        </w:rPr>
        <w:t>визуализирован</w:t>
      </w:r>
      <w:r w:rsidR="005B265D">
        <w:rPr>
          <w:color w:val="000000"/>
          <w:spacing w:val="-1"/>
        </w:rPr>
        <w:t>н</w:t>
      </w:r>
      <w:r w:rsidR="005B265D" w:rsidRPr="009744FC">
        <w:rPr>
          <w:color w:val="000000"/>
          <w:spacing w:val="-1"/>
        </w:rPr>
        <w:t>ы</w:t>
      </w:r>
      <w:r w:rsidR="005B265D">
        <w:rPr>
          <w:color w:val="000000"/>
          <w:spacing w:val="-1"/>
        </w:rPr>
        <w:t>ми</w:t>
      </w:r>
      <w:proofErr w:type="spellEnd"/>
      <w:r w:rsidR="005B265D">
        <w:rPr>
          <w:color w:val="000000"/>
          <w:spacing w:val="-1"/>
        </w:rPr>
        <w:t xml:space="preserve"> </w:t>
      </w:r>
      <w:r w:rsidR="00AF6E5D" w:rsidRPr="009744FC">
        <w:rPr>
          <w:color w:val="000000"/>
          <w:spacing w:val="-1"/>
        </w:rPr>
        <w:t>результат</w:t>
      </w:r>
      <w:r w:rsidR="005B265D">
        <w:rPr>
          <w:color w:val="000000"/>
          <w:spacing w:val="-1"/>
        </w:rPr>
        <w:t>ами</w:t>
      </w:r>
      <w:r w:rsidR="00AF6E5D" w:rsidRPr="009744FC">
        <w:rPr>
          <w:color w:val="000000"/>
          <w:spacing w:val="-1"/>
        </w:rPr>
        <w:t>действий,чтоделаетработуспрограммойпонятной,интереснойиувлекательной.ОсобенностьсредыScratch,позволяющаясоздаватьвпрограммемультфильмы,анимациюидажепростейшиеигры,делаетобразовательнуюпрограммузначимойдлясовременного</w:t>
      </w:r>
      <w:r w:rsidR="00DA2F7F">
        <w:rPr>
          <w:color w:val="000000"/>
          <w:spacing w:val="-1"/>
        </w:rPr>
        <w:t>учащегося</w:t>
      </w:r>
      <w:r w:rsidR="00AF6E5D" w:rsidRPr="009744FC">
        <w:rPr>
          <w:color w:val="000000"/>
          <w:spacing w:val="-1"/>
        </w:rPr>
        <w:t>,т.к.даетвозможностьувидетьпрактическоеназначениеалгоритмовипрограмм,чтобудетспособствоватьразвитиюинтересакпрофессиям,связаннымспрограммированием.</w:t>
      </w:r>
    </w:p>
    <w:p w14:paraId="32756D1C" w14:textId="77777777" w:rsidR="00706124" w:rsidRDefault="00706124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2AFF">
        <w:rPr>
          <w:rFonts w:ascii="Times New Roman" w:hAnsi="Times New Roman"/>
          <w:b/>
          <w:sz w:val="28"/>
          <w:szCs w:val="28"/>
        </w:rPr>
        <w:t>Адресат программы.</w:t>
      </w:r>
    </w:p>
    <w:p w14:paraId="32756D1D" w14:textId="77777777" w:rsidR="005B265D" w:rsidRPr="005B265D" w:rsidRDefault="005B265D" w:rsidP="0007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</w:pPr>
      <w:r w:rsidRPr="005B265D">
        <w:rPr>
          <w:rFonts w:ascii="Times New Roman" w:hAnsi="Times New Roman"/>
          <w:sz w:val="28"/>
          <w:szCs w:val="28"/>
        </w:rPr>
        <w:t xml:space="preserve">Программа </w:t>
      </w:r>
      <w:r w:rsidRPr="005B265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«</w:t>
      </w:r>
      <w:proofErr w:type="spellStart"/>
      <w:r w:rsidR="005711DF" w:rsidRPr="005711DF">
        <w:rPr>
          <w:rFonts w:ascii="Times New Roman" w:eastAsia="Times New Roman" w:hAnsi="Times New Roman"/>
          <w:sz w:val="28"/>
          <w:szCs w:val="28"/>
          <w:lang w:eastAsia="ru-RU"/>
        </w:rPr>
        <w:t>Scratch</w:t>
      </w:r>
      <w:proofErr w:type="spellEnd"/>
      <w:r w:rsidR="005711DF" w:rsidRPr="005711D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программирование (стартовый уровень)</w:t>
      </w:r>
      <w:r w:rsidRPr="005B265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ru-RU"/>
        </w:rPr>
        <w:t xml:space="preserve"> разработана для учащихся 9–12 лет</w:t>
      </w:r>
    </w:p>
    <w:p w14:paraId="32756D1E" w14:textId="77777777" w:rsidR="00706124" w:rsidRDefault="00706124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7027">
        <w:rPr>
          <w:rFonts w:ascii="Times New Roman" w:hAnsi="Times New Roman"/>
          <w:b/>
          <w:sz w:val="28"/>
          <w:szCs w:val="28"/>
        </w:rPr>
        <w:t>Возрастные особенности детей младшего школьного возраста (</w:t>
      </w:r>
      <w:r w:rsidR="005B265D">
        <w:rPr>
          <w:rFonts w:ascii="Times New Roman" w:hAnsi="Times New Roman"/>
          <w:b/>
          <w:sz w:val="28"/>
          <w:szCs w:val="28"/>
        </w:rPr>
        <w:t>9</w:t>
      </w:r>
      <w:r w:rsidRPr="00507027">
        <w:rPr>
          <w:rFonts w:ascii="Times New Roman" w:hAnsi="Times New Roman"/>
          <w:b/>
          <w:sz w:val="28"/>
          <w:szCs w:val="28"/>
        </w:rPr>
        <w:t>–1</w:t>
      </w:r>
      <w:r>
        <w:rPr>
          <w:rFonts w:ascii="Times New Roman" w:hAnsi="Times New Roman"/>
          <w:b/>
          <w:sz w:val="28"/>
          <w:szCs w:val="28"/>
        </w:rPr>
        <w:t>0</w:t>
      </w:r>
      <w:r w:rsidRPr="00507027">
        <w:rPr>
          <w:rFonts w:ascii="Times New Roman" w:hAnsi="Times New Roman"/>
          <w:b/>
          <w:sz w:val="28"/>
          <w:szCs w:val="28"/>
        </w:rPr>
        <w:t xml:space="preserve"> лет).</w:t>
      </w:r>
    </w:p>
    <w:p w14:paraId="32756D1F" w14:textId="77777777" w:rsidR="005B265D" w:rsidRPr="00B30FEF" w:rsidRDefault="005B265D" w:rsidP="00070DA8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</w:t>
      </w:r>
      <w:r w:rsidRPr="005B26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9–10 лет</w:t>
      </w: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более активен, любит приключения, игры.</w:t>
      </w:r>
    </w:p>
    <w:p w14:paraId="32756D20" w14:textId="7664E041" w:rsidR="005B265D" w:rsidRPr="00B30FEF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Развивается интеллектуально: ему нравится исследовать все, что незнакомо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D60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онимает</w:t>
      </w:r>
      <w:proofErr w:type="gramEnd"/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законы последовательности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хорошо мыслит и его понимание абстрактного растет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«золотой возраст памяти».</w:t>
      </w:r>
    </w:p>
    <w:p w14:paraId="32756D21" w14:textId="77777777" w:rsidR="005B265D" w:rsidRPr="00B30FEF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Развивается в эмоциональном плане: резко выражает свои чувства. Сначала говорит, потом думает. </w:t>
      </w:r>
    </w:p>
    <w:p w14:paraId="32756D22" w14:textId="77777777" w:rsidR="005B265D" w:rsidRPr="00B30FEF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0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 идет процесс его социального созревания: ребенок начинает быть самостоятельным. Хороший возраст для обучения.</w:t>
      </w:r>
    </w:p>
    <w:p w14:paraId="32756D23" w14:textId="77777777" w:rsidR="005B265D" w:rsidRDefault="005B265D" w:rsidP="00070DA8">
      <w:pPr>
        <w:autoSpaceDE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30FEF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Возраст 11–12 лет. </w:t>
      </w:r>
      <w:r w:rsidRPr="00B30FEF">
        <w:rPr>
          <w:rFonts w:ascii="Times New Roman" w:hAnsi="Times New Roman"/>
          <w:bCs/>
          <w:color w:val="000000"/>
          <w:sz w:val="28"/>
          <w:szCs w:val="28"/>
        </w:rPr>
        <w:t>Э</w:t>
      </w:r>
      <w:r w:rsidRPr="00B30FEF">
        <w:rPr>
          <w:rFonts w:ascii="Times New Roman" w:hAnsi="Times New Roman"/>
          <w:color w:val="000000"/>
          <w:sz w:val="28"/>
          <w:szCs w:val="28"/>
        </w:rPr>
        <w:t xml:space="preserve">то младший подростковый возраст. В этот период происходит переход от детства к взрослости, от незрелости к зрелости, он является критическим. Подросток </w:t>
      </w:r>
      <w:r w:rsidRPr="00B30FEF">
        <w:rPr>
          <w:rFonts w:ascii="Times New Roman" w:hAnsi="Times New Roman"/>
          <w:sz w:val="28"/>
          <w:szCs w:val="28"/>
        </w:rPr>
        <w:t>–</w:t>
      </w:r>
      <w:r w:rsidRPr="00B30FEF">
        <w:rPr>
          <w:rFonts w:ascii="Times New Roman" w:hAnsi="Times New Roman"/>
          <w:color w:val="000000"/>
          <w:sz w:val="28"/>
          <w:szCs w:val="28"/>
        </w:rPr>
        <w:t xml:space="preserve"> это уже не ребенок и еще не взрослый. У детей появляется чувство взрослости, не подкрепленное реальной ответственностью, оно проявляется в потребности равноправия, уважения, самостоятельности, доверительного отношения со стороны взрослых. У ребят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существует потребность благоприятного доверительного общения со взрослыми.</w:t>
      </w:r>
    </w:p>
    <w:p w14:paraId="32756D24" w14:textId="77777777" w:rsidR="005B265D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этот период начинается бурно и неравномерно физическое развитие. К этому возрасту мозг завершает свое интенсивное развитие: нервные процессы еще недостаточно сильны, поэтому дети не могут поддерживать длительное активное внимание и быстро устают.</w:t>
      </w:r>
    </w:p>
    <w:p w14:paraId="32756D25" w14:textId="77777777" w:rsidR="005B265D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К 12 годам отчетливо проявляются и другие психофизиологические особенности: среди детей отчетливо выделяются «Мыслители», «Художники» и т.д.</w:t>
      </w:r>
    </w:p>
    <w:p w14:paraId="32756D26" w14:textId="77777777" w:rsidR="005B265D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этот период важно беседовать с ребенком, быть с ним в доверительных отношениях, разговаривать с ним по душам не только когда ему плохо, но и делиться приятными радостными моментами. В период полового созревания мальчикам важно получать поддержку и одобрение со стороны взрослых. </w:t>
      </w:r>
    </w:p>
    <w:p w14:paraId="32756D27" w14:textId="77777777" w:rsidR="005B265D" w:rsidRDefault="005B265D" w:rsidP="00070DA8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Учащиеся могут заниматься уже более длительный период времени. Осознанно подходить к решению поставленных задач.</w:t>
      </w:r>
    </w:p>
    <w:p w14:paraId="32756D28" w14:textId="77777777" w:rsidR="005B265D" w:rsidRPr="00507027" w:rsidRDefault="005B265D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756D29" w14:textId="77777777" w:rsidR="00706124" w:rsidRDefault="00706124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программы. Срок освоения.</w:t>
      </w:r>
    </w:p>
    <w:p w14:paraId="32756D2A" w14:textId="77777777" w:rsidR="006C67AE" w:rsidRPr="00B54751" w:rsidRDefault="006C67AE" w:rsidP="00070DA8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54751">
        <w:rPr>
          <w:rFonts w:ascii="Times New Roman CYR" w:hAnsi="Times New Roman CYR" w:cs="Times New Roman CYR"/>
          <w:color w:val="000000"/>
          <w:sz w:val="28"/>
          <w:szCs w:val="28"/>
        </w:rPr>
        <w:t>Программа реализуется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1 год (</w:t>
      </w:r>
      <w:r w:rsidR="00791B5B">
        <w:rPr>
          <w:rFonts w:ascii="Times New Roman CYR" w:hAnsi="Times New Roman CYR" w:cs="Times New Roman CYR"/>
          <w:color w:val="000000"/>
          <w:sz w:val="28"/>
          <w:szCs w:val="28"/>
        </w:rPr>
        <w:t>32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часа)</w:t>
      </w:r>
    </w:p>
    <w:p w14:paraId="32756D2B" w14:textId="77777777" w:rsidR="006C67AE" w:rsidRDefault="006C67AE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Численный состав групп – постоянный 10–12 человек</w:t>
      </w:r>
    </w:p>
    <w:p w14:paraId="32756D2C" w14:textId="77777777" w:rsidR="00706124" w:rsidRPr="003A3BBB" w:rsidRDefault="00706124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3BBB">
        <w:rPr>
          <w:rFonts w:ascii="Times New Roman" w:hAnsi="Times New Roman"/>
          <w:b/>
          <w:bCs/>
          <w:sz w:val="28"/>
          <w:szCs w:val="28"/>
        </w:rPr>
        <w:t>Режим занятий.</w:t>
      </w:r>
    </w:p>
    <w:p w14:paraId="32756D2D" w14:textId="77777777" w:rsidR="0085260B" w:rsidRDefault="006C67AE" w:rsidP="00A845AB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54751">
        <w:rPr>
          <w:rFonts w:ascii="Times New Roman CYR" w:hAnsi="Times New Roman CYR" w:cs="Times New Roman CYR"/>
          <w:color w:val="000000"/>
          <w:sz w:val="28"/>
          <w:szCs w:val="28"/>
        </w:rPr>
        <w:t>С учетом рекомендаций СанПиН 2.4.4.3172-14 (от 04.07.2014 №41) занятия проходят</w:t>
      </w:r>
      <w:r w:rsidR="0085260B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32756D2E" w14:textId="77777777" w:rsidR="0085260B" w:rsidRDefault="0085260B" w:rsidP="00A845AB">
      <w:pPr>
        <w:autoSpaceDE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неделю –</w:t>
      </w:r>
      <w:r w:rsidR="00791B5B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6C67AE" w:rsidRPr="00B54751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32756D2F" w14:textId="77777777" w:rsidR="00706124" w:rsidRPr="00A845AB" w:rsidRDefault="0085260B" w:rsidP="00A845AB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день – </w:t>
      </w:r>
      <w:r w:rsidR="00791B5B">
        <w:rPr>
          <w:rFonts w:ascii="Times New Roman CYR" w:hAnsi="Times New Roman CYR" w:cs="Times New Roman CYR"/>
          <w:color w:val="000000"/>
          <w:sz w:val="28"/>
          <w:szCs w:val="28"/>
        </w:rPr>
        <w:t>1занятия по 4</w:t>
      </w:r>
      <w:r w:rsidR="00DE54EB">
        <w:rPr>
          <w:rFonts w:ascii="Times New Roman CYR" w:hAnsi="Times New Roman CYR" w:cs="Times New Roman CYR"/>
          <w:color w:val="000000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минут</w:t>
      </w:r>
      <w:r w:rsidR="00791B5B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32756D30" w14:textId="196B4385" w:rsidR="006C67AE" w:rsidRPr="006D6702" w:rsidRDefault="00AF6E5D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06124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="005D60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06124">
        <w:rPr>
          <w:rFonts w:ascii="Times New Roman" w:hAnsi="Times New Roman"/>
          <w:b/>
          <w:color w:val="000000"/>
          <w:spacing w:val="-1"/>
          <w:sz w:val="28"/>
          <w:szCs w:val="28"/>
        </w:rPr>
        <w:t>программы</w:t>
      </w:r>
      <w:r w:rsidR="006D6702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="006D6702">
        <w:rPr>
          <w:rFonts w:ascii="Times New Roman CYR" w:hAnsi="Times New Roman CYR" w:cs="Times New Roman CYR"/>
          <w:color w:val="000000"/>
          <w:sz w:val="28"/>
          <w:szCs w:val="28"/>
        </w:rPr>
        <w:t>Содействие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развити</w:t>
      </w:r>
      <w:r w:rsidR="006D6702" w:rsidRPr="006D6702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 w:rsidR="005D6076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D6702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логического мышления и 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интереса </w:t>
      </w:r>
      <w:r w:rsidR="00070DA8"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изучени</w:t>
      </w:r>
      <w:r w:rsidR="00070DA8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информационных технологий </w:t>
      </w:r>
      <w:r w:rsidR="009A4327" w:rsidRPr="005711DF">
        <w:rPr>
          <w:rFonts w:ascii="Times New Roman CYR" w:hAnsi="Times New Roman CYR" w:cs="Times New Roman CYR"/>
          <w:sz w:val="28"/>
          <w:szCs w:val="28"/>
        </w:rPr>
        <w:t>посредством</w:t>
      </w:r>
      <w:r w:rsidR="005D607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C67AE" w:rsidRPr="005711DF">
        <w:rPr>
          <w:rFonts w:ascii="Times New Roman CYR" w:hAnsi="Times New Roman CYR" w:cs="Times New Roman CYR"/>
          <w:sz w:val="28"/>
          <w:szCs w:val="28"/>
        </w:rPr>
        <w:t>ф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>ормировани</w:t>
      </w:r>
      <w:r w:rsidR="006D6702" w:rsidRPr="006D6702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="006C67AE" w:rsidRPr="006D6702">
        <w:rPr>
          <w:rFonts w:ascii="Times New Roman CYR" w:hAnsi="Times New Roman CYR" w:cs="Times New Roman CYR"/>
          <w:color w:val="000000"/>
          <w:sz w:val="28"/>
          <w:szCs w:val="28"/>
        </w:rPr>
        <w:t xml:space="preserve"> базовых представлений о программировании как о творческой деятельности по разработке приложений, компьютерных игр и мультимедийных проектов</w:t>
      </w:r>
      <w:r w:rsidR="006D6702" w:rsidRPr="006D6702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32756D31" w14:textId="77777777" w:rsidR="00AF6E5D" w:rsidRPr="00706124" w:rsidRDefault="00AF6E5D" w:rsidP="00070DA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124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Pr="0070612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2756D32" w14:textId="77777777" w:rsidR="00AF6E5D" w:rsidRPr="009744FC" w:rsidRDefault="00AF6E5D" w:rsidP="00070DA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Обучающие:</w:t>
      </w:r>
    </w:p>
    <w:p w14:paraId="32756D33" w14:textId="77777777" w:rsidR="006D6702" w:rsidRDefault="006D6702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содействовать формированию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профессии «программист»;</w:t>
      </w:r>
    </w:p>
    <w:p w14:paraId="32756D34" w14:textId="77777777" w:rsidR="00FB39A7" w:rsidRPr="00601032" w:rsidRDefault="00FB39A7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 с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функциональность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основных алгоритмических конструкций;</w:t>
      </w:r>
    </w:p>
    <w:p w14:paraId="32756D35" w14:textId="77777777" w:rsidR="00FB39A7" w:rsidRPr="00601032" w:rsidRDefault="00FB39A7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9A7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формированию</w:t>
      </w:r>
      <w:r w:rsidRPr="00FB39A7">
        <w:rPr>
          <w:rFonts w:ascii="Times New Roman" w:eastAsia="Times New Roman" w:hAnsi="Times New Roman"/>
          <w:sz w:val="28"/>
          <w:szCs w:val="28"/>
          <w:lang w:eastAsia="ru-RU"/>
        </w:rPr>
        <w:t xml:space="preserve"> базовых знаний по основам алгоритмизации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756D36" w14:textId="35327AC4" w:rsidR="00AF6E5D" w:rsidRPr="00601032" w:rsidRDefault="00AF6E5D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</w:t>
      </w:r>
      <w:r w:rsidR="005D60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5D60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понятием</w:t>
      </w:r>
      <w:r w:rsidR="005D60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проекта</w:t>
      </w:r>
      <w:r w:rsidR="005D60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5D60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алгоритмом</w:t>
      </w:r>
      <w:r w:rsidR="005D60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="005D60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разработки;</w:t>
      </w:r>
    </w:p>
    <w:p w14:paraId="32756D37" w14:textId="77777777" w:rsidR="00AF6E5D" w:rsidRPr="00601032" w:rsidRDefault="006D6702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содействовать формированию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умений</w:t>
      </w:r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разработкипроектов:интерактивныхисторий</w:t>
      </w:r>
      <w:proofErr w:type="gramEnd"/>
      <w:r w:rsidR="00AF6E5D"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,квестов,интерактивныхигр,обучающихпрограмм,мультфильмов,моделейиинтерактивныхпрезентаций.</w:t>
      </w:r>
    </w:p>
    <w:p w14:paraId="32756D38" w14:textId="77777777" w:rsidR="00AF6E5D" w:rsidRPr="009744FC" w:rsidRDefault="00AF6E5D" w:rsidP="00070DA8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Развивающие:</w:t>
      </w:r>
    </w:p>
    <w:p w14:paraId="32756D39" w14:textId="1028ADEA" w:rsidR="00AF6E5D" w:rsidRPr="00601032" w:rsidRDefault="00AF6E5D" w:rsidP="00070DA8">
      <w:pPr>
        <w:pStyle w:val="a6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способствовать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развитию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39A7">
        <w:rPr>
          <w:rFonts w:ascii="Times New Roman" w:eastAsia="Times New Roman" w:hAnsi="Times New Roman"/>
          <w:sz w:val="28"/>
          <w:szCs w:val="28"/>
          <w:lang w:eastAsia="ru-RU"/>
        </w:rPr>
        <w:t xml:space="preserve">логического, системного 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творческого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мышления;</w:t>
      </w:r>
    </w:p>
    <w:p w14:paraId="32756D3A" w14:textId="532A39E3" w:rsidR="00AF6E5D" w:rsidRPr="00601032" w:rsidRDefault="00FB39A7" w:rsidP="00070DA8">
      <w:pPr>
        <w:pStyle w:val="a6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содействовать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тию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познавательн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 w:rsidRPr="00601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5D60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различными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компьютерными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программами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источниками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E5D" w:rsidRPr="00601032">
        <w:rPr>
          <w:rFonts w:ascii="Times New Roman" w:eastAsia="Times New Roman" w:hAnsi="Times New Roman"/>
          <w:sz w:val="28"/>
          <w:szCs w:val="28"/>
          <w:lang w:eastAsia="ru-RU"/>
        </w:rPr>
        <w:t>информации;</w:t>
      </w:r>
    </w:p>
    <w:p w14:paraId="32756D3B" w14:textId="15FB9A33" w:rsidR="00AF6E5D" w:rsidRPr="00601032" w:rsidRDefault="00AF6E5D" w:rsidP="00070DA8">
      <w:pPr>
        <w:pStyle w:val="a6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развивать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39A7">
        <w:rPr>
          <w:rFonts w:ascii="Times New Roman" w:eastAsia="Times New Roman" w:hAnsi="Times New Roman"/>
          <w:sz w:val="28"/>
          <w:szCs w:val="28"/>
          <w:lang w:eastAsia="ru-RU"/>
        </w:rPr>
        <w:t>коммуникативные навыки</w:t>
      </w:r>
      <w:r w:rsidRPr="006010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756D3C" w14:textId="77777777" w:rsidR="00AF6E5D" w:rsidRPr="009744FC" w:rsidRDefault="00AF6E5D" w:rsidP="00070DA8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44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Воспитательные:</w:t>
      </w:r>
    </w:p>
    <w:p w14:paraId="32756D3D" w14:textId="77777777" w:rsidR="00AF6E5D" w:rsidRPr="00275AB6" w:rsidRDefault="00FB39A7" w:rsidP="00070DA8">
      <w:pPr>
        <w:pStyle w:val="a6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содействовать воспитанию </w:t>
      </w:r>
      <w:r w:rsidR="009A4327" w:rsidRPr="005711DF">
        <w:rPr>
          <w:rFonts w:ascii="Times New Roman" w:eastAsia="Times New Roman" w:hAnsi="Times New Roman"/>
          <w:sz w:val="28"/>
          <w:szCs w:val="28"/>
          <w:lang w:eastAsia="ru-RU"/>
        </w:rPr>
        <w:t>заинтересованного</w:t>
      </w:r>
      <w:r w:rsidR="00275AB6" w:rsidRPr="005711DF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отношения</w:t>
      </w:r>
      <w:r w:rsidR="00275AB6" w:rsidRPr="00275AB6">
        <w:rPr>
          <w:rFonts w:ascii="Times New Roman" w:eastAsia="Times New Roman" w:hAnsi="Times New Roman"/>
          <w:sz w:val="28"/>
          <w:szCs w:val="28"/>
          <w:lang w:eastAsia="ru-RU"/>
        </w:rPr>
        <w:t xml:space="preserve"> к информатике и ИКТ</w:t>
      </w:r>
      <w:r w:rsidR="00AF6E5D" w:rsidRPr="00275A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756D3E" w14:textId="77777777" w:rsidR="00AF6E5D" w:rsidRDefault="00AF6E5D" w:rsidP="00070DA8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14:paraId="32756D3F" w14:textId="77777777" w:rsidR="00706124" w:rsidRPr="00ED2336" w:rsidRDefault="00706124" w:rsidP="00070D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D2336">
        <w:rPr>
          <w:rFonts w:ascii="Times New Roman" w:hAnsi="Times New Roman"/>
          <w:b/>
          <w:sz w:val="28"/>
          <w:szCs w:val="28"/>
        </w:rPr>
        <w:lastRenderedPageBreak/>
        <w:t>Планируемые результаты.</w:t>
      </w:r>
    </w:p>
    <w:p w14:paraId="32756D40" w14:textId="77777777" w:rsidR="00706124" w:rsidRDefault="00706124" w:rsidP="00070DA8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Предметные:</w:t>
      </w:r>
    </w:p>
    <w:p w14:paraId="32756D41" w14:textId="629BD90E" w:rsidR="00706124" w:rsidRPr="00077473" w:rsidRDefault="00706124" w:rsidP="00070DA8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8"/>
          <w:szCs w:val="28"/>
        </w:rPr>
      </w:pPr>
      <w:r w:rsidRPr="00FB39A7">
        <w:rPr>
          <w:rFonts w:ascii="Times New Roman" w:hAnsi="Times New Roman"/>
          <w:sz w:val="28"/>
          <w:szCs w:val="28"/>
        </w:rPr>
        <w:t>К концу</w:t>
      </w:r>
      <w:r w:rsidR="005D6076">
        <w:rPr>
          <w:rFonts w:ascii="Times New Roman" w:hAnsi="Times New Roman"/>
          <w:sz w:val="28"/>
          <w:szCs w:val="28"/>
        </w:rPr>
        <w:t xml:space="preserve"> </w:t>
      </w:r>
      <w:r w:rsidRPr="00077473">
        <w:rPr>
          <w:rFonts w:ascii="Times New Roman" w:hAnsi="Times New Roman"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учащиеся </w:t>
      </w:r>
      <w:proofErr w:type="spellStart"/>
      <w:r>
        <w:rPr>
          <w:rFonts w:ascii="Times New Roman" w:hAnsi="Times New Roman"/>
          <w:sz w:val="28"/>
          <w:szCs w:val="28"/>
        </w:rPr>
        <w:t>должны</w:t>
      </w:r>
      <w:r w:rsidR="00275AB6" w:rsidRPr="00275AB6">
        <w:rPr>
          <w:rFonts w:ascii="Times New Roman" w:hAnsi="Times New Roman"/>
          <w:b/>
          <w:sz w:val="28"/>
          <w:szCs w:val="28"/>
        </w:rPr>
        <w:t>з</w:t>
      </w:r>
      <w:proofErr w:type="spellEnd"/>
      <w:r w:rsidR="005D60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75AB6" w:rsidRPr="00275AB6">
        <w:rPr>
          <w:rFonts w:ascii="Times New Roman" w:hAnsi="Times New Roman"/>
          <w:b/>
          <w:sz w:val="28"/>
          <w:szCs w:val="28"/>
        </w:rPr>
        <w:t>нать</w:t>
      </w:r>
      <w:proofErr w:type="spellEnd"/>
      <w:r w:rsidR="00275AB6">
        <w:rPr>
          <w:rFonts w:ascii="Times New Roman" w:hAnsi="Times New Roman"/>
          <w:b/>
          <w:sz w:val="28"/>
          <w:szCs w:val="28"/>
        </w:rPr>
        <w:t>:</w:t>
      </w:r>
    </w:p>
    <w:p w14:paraId="32756D42" w14:textId="0FE2DEDB" w:rsidR="00275FB6" w:rsidRPr="00275FB6" w:rsidRDefault="00275FB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FB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структурные элементы пользовательского интерфейса среды </w:t>
      </w:r>
      <w:r w:rsidR="00B16A26" w:rsidRPr="00275AB6">
        <w:rPr>
          <w:rFonts w:ascii="Times New Roman" w:eastAsia="Times New Roman" w:hAnsi="Times New Roman"/>
          <w:sz w:val="28"/>
          <w:szCs w:val="28"/>
          <w:lang w:eastAsia="ru-RU"/>
        </w:rPr>
        <w:t>программирования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75FB6">
        <w:rPr>
          <w:rFonts w:ascii="Times New Roman" w:eastAsia="Times New Roman" w:hAnsi="Times New Roman"/>
          <w:sz w:val="28"/>
          <w:szCs w:val="28"/>
          <w:lang w:eastAsia="ru-RU"/>
        </w:rPr>
        <w:t>Scratch</w:t>
      </w:r>
      <w:proofErr w:type="spellEnd"/>
      <w:r w:rsidRPr="00275F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756D43" w14:textId="77777777" w:rsidR="00FB39A7" w:rsidRPr="00275AB6" w:rsidRDefault="00B16A2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структуру основных алгоритмических конструкций</w:t>
      </w:r>
      <w:r w:rsidR="00FB39A7" w:rsidRPr="00275A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756D44" w14:textId="77777777" w:rsidR="00FB39A7" w:rsidRDefault="00FB39A7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записи проекта в среде </w:t>
      </w:r>
      <w:proofErr w:type="spellStart"/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>Scratch</w:t>
      </w:r>
      <w:proofErr w:type="spellEnd"/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756D45" w14:textId="77777777" w:rsidR="00B16A26" w:rsidRPr="00275AB6" w:rsidRDefault="00B16A2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назначение основных блоков команд.</w:t>
      </w:r>
    </w:p>
    <w:p w14:paraId="32756D46" w14:textId="77777777" w:rsidR="00FB39A7" w:rsidRPr="00275AB6" w:rsidRDefault="00275AB6" w:rsidP="00070DA8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5AB6"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 w:rsidR="00FB39A7" w:rsidRPr="00275AB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32756D47" w14:textId="377310C9" w:rsidR="00B16A26" w:rsidRPr="00B16A26" w:rsidRDefault="00B16A26" w:rsidP="00B16A26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облюдать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правила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техники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безопасности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proofErr w:type="spellEnd"/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 компьютером;</w:t>
      </w:r>
    </w:p>
    <w:p w14:paraId="32756D48" w14:textId="77777777" w:rsidR="00B16A26" w:rsidRPr="00B16A26" w:rsidRDefault="00B16A26" w:rsidP="00B16A26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спользовать основные блоки команд при создании программ;</w:t>
      </w:r>
    </w:p>
    <w:p w14:paraId="32756D49" w14:textId="413814E0" w:rsidR="00FB39A7" w:rsidRDefault="00B16A26" w:rsidP="00B16A26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оздавать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элементарные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программы-скрипты,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используя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среду программирования </w:t>
      </w:r>
      <w:proofErr w:type="spellStart"/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Scratch</w:t>
      </w:r>
      <w:proofErr w:type="spellEnd"/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основе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образца);</w:t>
      </w:r>
    </w:p>
    <w:p w14:paraId="32756D4A" w14:textId="77777777" w:rsidR="00B16A26" w:rsidRPr="00B16A26" w:rsidRDefault="00B16A26" w:rsidP="00B16A26">
      <w:pPr>
        <w:pStyle w:val="a6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получат возможность научиться</w:t>
      </w:r>
      <w:r w:rsidRPr="00B16A2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32756D4B" w14:textId="2B146F9E" w:rsidR="00B16A26" w:rsidRPr="00B16A26" w:rsidRDefault="00B16A26" w:rsidP="00B16A26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спользовать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среду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программирования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Scratch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5D60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A26">
        <w:rPr>
          <w:rFonts w:ascii="Times New Roman" w:eastAsia="Times New Roman" w:hAnsi="Times New Roman"/>
          <w:sz w:val="28"/>
          <w:szCs w:val="28"/>
          <w:lang w:eastAsia="ru-RU"/>
        </w:rPr>
        <w:t>создания собственного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756D4C" w14:textId="77777777" w:rsidR="00706124" w:rsidRDefault="00706124" w:rsidP="00070DA8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Метапредметные результаты:</w:t>
      </w:r>
    </w:p>
    <w:p w14:paraId="32756D4D" w14:textId="77777777" w:rsidR="00275AB6" w:rsidRPr="00275AB6" w:rsidRDefault="00275AB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>способен к поиску и отбору информации в сети Интернет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решения конкретной задачи;</w:t>
      </w:r>
    </w:p>
    <w:p w14:paraId="32756D4E" w14:textId="77777777" w:rsidR="00275AB6" w:rsidRDefault="00275AB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>может применять изученные технологии создания анимационных проектов в других средах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756D4F" w14:textId="77777777" w:rsidR="00275AB6" w:rsidRPr="00275AB6" w:rsidRDefault="00275AB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способен работать в команде.</w:t>
      </w:r>
    </w:p>
    <w:p w14:paraId="32756D50" w14:textId="77777777" w:rsidR="00706124" w:rsidRDefault="00706124" w:rsidP="00070DA8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2756D51" w14:textId="77777777" w:rsidR="00706124" w:rsidRDefault="00706124" w:rsidP="00070DA8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 w:rsidRPr="00C31F5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ичностные результаты:</w:t>
      </w:r>
    </w:p>
    <w:p w14:paraId="32756D52" w14:textId="77777777" w:rsidR="00706124" w:rsidRPr="00275AB6" w:rsidRDefault="00275AB6" w:rsidP="00070DA8">
      <w:pPr>
        <w:pStyle w:val="a6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>сознает</w:t>
      </w:r>
      <w:r w:rsidR="00FB39A7" w:rsidRPr="00275AB6">
        <w:rPr>
          <w:rFonts w:ascii="Times New Roman" w:eastAsia="Times New Roman" w:hAnsi="Times New Roman"/>
          <w:sz w:val="28"/>
          <w:szCs w:val="28"/>
          <w:lang w:eastAsia="ru-RU"/>
        </w:rPr>
        <w:t xml:space="preserve"> рол</w:t>
      </w:r>
      <w:r w:rsidRPr="00275AB6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FB39A7" w:rsidRPr="00275AB6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информационных процессов в современном мире.</w:t>
      </w:r>
    </w:p>
    <w:p w14:paraId="32756D53" w14:textId="77777777" w:rsidR="005711DF" w:rsidRDefault="005711DF" w:rsidP="00070DA8">
      <w:pPr>
        <w:pStyle w:val="a6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14:paraId="32756D54" w14:textId="77777777" w:rsidR="00706124" w:rsidRPr="00C31F58" w:rsidRDefault="00706124" w:rsidP="00070DA8">
      <w:pPr>
        <w:pStyle w:val="a6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C31F58">
        <w:rPr>
          <w:rFonts w:ascii="Times New Roman" w:hAnsi="Times New Roman"/>
          <w:b/>
          <w:color w:val="000000"/>
          <w:sz w:val="28"/>
          <w:szCs w:val="28"/>
        </w:rPr>
        <w:t>Содержание программы</w:t>
      </w:r>
      <w:r w:rsidR="00E91350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32756D55" w14:textId="4A0AC688" w:rsidR="00AF6E5D" w:rsidRPr="009619F3" w:rsidRDefault="00601032" w:rsidP="00070DA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</w:pPr>
      <w:r w:rsidRPr="009619F3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  <w:t>У</w:t>
      </w:r>
      <w:r w:rsidR="00AF6E5D" w:rsidRPr="009619F3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  <w:t>чебный</w:t>
      </w:r>
      <w:r w:rsidR="005D6076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  <w:t xml:space="preserve"> </w:t>
      </w:r>
      <w:r w:rsidR="00AF6E5D" w:rsidRPr="009619F3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  <w:t>план</w:t>
      </w:r>
    </w:p>
    <w:p w14:paraId="32756D56" w14:textId="77777777" w:rsidR="00AF6E5D" w:rsidRPr="009744FC" w:rsidRDefault="00AF6E5D" w:rsidP="00070DA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"/>
        <w:gridCol w:w="3389"/>
        <w:gridCol w:w="1063"/>
        <w:gridCol w:w="1284"/>
        <w:gridCol w:w="980"/>
        <w:gridCol w:w="2293"/>
        <w:gridCol w:w="15"/>
      </w:tblGrid>
      <w:tr w:rsidR="00884700" w:rsidRPr="00884700" w14:paraId="32756D5B" w14:textId="77777777" w:rsidTr="00884700">
        <w:trPr>
          <w:gridAfter w:val="1"/>
          <w:wAfter w:w="8" w:type="pct"/>
        </w:trPr>
        <w:tc>
          <w:tcPr>
            <w:tcW w:w="313" w:type="pct"/>
            <w:vMerge w:val="restart"/>
          </w:tcPr>
          <w:p w14:paraId="32756D57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760" w:type="pct"/>
            <w:vMerge w:val="restart"/>
          </w:tcPr>
          <w:p w14:paraId="32756D58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1728" w:type="pct"/>
            <w:gridSpan w:val="3"/>
          </w:tcPr>
          <w:p w14:paraId="32756D59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191" w:type="pct"/>
            <w:vMerge w:val="restart"/>
          </w:tcPr>
          <w:p w14:paraId="32756D5A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884700" w:rsidRPr="00884700" w14:paraId="32756D62" w14:textId="77777777" w:rsidTr="00884700">
        <w:trPr>
          <w:gridAfter w:val="1"/>
          <w:wAfter w:w="8" w:type="pct"/>
        </w:trPr>
        <w:tc>
          <w:tcPr>
            <w:tcW w:w="313" w:type="pct"/>
            <w:vMerge/>
          </w:tcPr>
          <w:p w14:paraId="32756D5C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  <w:vMerge/>
          </w:tcPr>
          <w:p w14:paraId="32756D5D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" w:type="pct"/>
          </w:tcPr>
          <w:p w14:paraId="32756D5E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667" w:type="pct"/>
          </w:tcPr>
          <w:p w14:paraId="32756D5F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509" w:type="pct"/>
          </w:tcPr>
          <w:p w14:paraId="32756D60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91" w:type="pct"/>
            <w:vMerge/>
          </w:tcPr>
          <w:p w14:paraId="32756D61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884700" w:rsidRPr="00884700" w14:paraId="32756D69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63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64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552" w:type="pct"/>
          </w:tcPr>
          <w:p w14:paraId="32756D65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14:paraId="32756D66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9" w:type="pct"/>
          </w:tcPr>
          <w:p w14:paraId="32756D67" w14:textId="77777777"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91" w:type="pct"/>
          </w:tcPr>
          <w:p w14:paraId="32756D68" w14:textId="77777777" w:rsidR="00884700" w:rsidRPr="00884700" w:rsidRDefault="00611BD1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155B6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еседа</w:t>
            </w:r>
            <w:r w:rsidR="00E152E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. </w:t>
            </w:r>
            <w:r w:rsidR="00E152EE"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14:paraId="32756D70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6A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6B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4700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Проектная работа</w:t>
            </w:r>
          </w:p>
        </w:tc>
        <w:tc>
          <w:tcPr>
            <w:tcW w:w="552" w:type="pct"/>
          </w:tcPr>
          <w:p w14:paraId="32756D6C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14:paraId="32756D6D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9" w:type="pct"/>
          </w:tcPr>
          <w:p w14:paraId="32756D6E" w14:textId="77777777"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91" w:type="pct"/>
          </w:tcPr>
          <w:p w14:paraId="32756D6F" w14:textId="77777777" w:rsidR="00884700" w:rsidRPr="00884700" w:rsidRDefault="00611BD1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14:paraId="32756D77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71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72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ффект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552" w:type="pct"/>
          </w:tcPr>
          <w:p w14:paraId="32756D73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14:paraId="32756D74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" w:type="pct"/>
          </w:tcPr>
          <w:p w14:paraId="32756D75" w14:textId="77777777"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1" w:type="pct"/>
          </w:tcPr>
          <w:p w14:paraId="32756D76" w14:textId="77777777" w:rsidR="00884700" w:rsidRPr="00155B6E" w:rsidRDefault="00155B6E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="00884700" w:rsidRPr="00155B6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еседа</w:t>
            </w:r>
            <w:r w:rsidR="00E152E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. </w:t>
            </w:r>
            <w:r w:rsidR="00E152EE"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14:paraId="32756D7E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78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79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трицательны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552" w:type="pct"/>
          </w:tcPr>
          <w:p w14:paraId="32756D7A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14:paraId="32756D7B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9" w:type="pct"/>
          </w:tcPr>
          <w:p w14:paraId="32756D7C" w14:textId="77777777"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1" w:type="pct"/>
          </w:tcPr>
          <w:p w14:paraId="32756D7D" w14:textId="77777777" w:rsidR="00884700" w:rsidRPr="00155B6E" w:rsidRDefault="00784345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14:paraId="32756D85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7F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80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Перо</w:t>
            </w:r>
          </w:p>
        </w:tc>
        <w:tc>
          <w:tcPr>
            <w:tcW w:w="552" w:type="pct"/>
          </w:tcPr>
          <w:p w14:paraId="32756D81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14:paraId="32756D82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9" w:type="pct"/>
          </w:tcPr>
          <w:p w14:paraId="32756D83" w14:textId="77777777"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1" w:type="pct"/>
          </w:tcPr>
          <w:p w14:paraId="32756D84" w14:textId="77777777" w:rsidR="00884700" w:rsidRPr="00B07B3E" w:rsidRDefault="00784345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14:paraId="32756D8C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86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87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Циклы</w:t>
            </w:r>
          </w:p>
        </w:tc>
        <w:tc>
          <w:tcPr>
            <w:tcW w:w="552" w:type="pct"/>
          </w:tcPr>
          <w:p w14:paraId="32756D88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14:paraId="32756D89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" w:type="pct"/>
          </w:tcPr>
          <w:p w14:paraId="32756D8A" w14:textId="77777777"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1" w:type="pct"/>
          </w:tcPr>
          <w:p w14:paraId="32756D8B" w14:textId="77777777" w:rsidR="00884700" w:rsidRPr="00B07B3E" w:rsidRDefault="00E152EE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14:paraId="32756D93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8D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8E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Условный блок</w:t>
            </w:r>
          </w:p>
        </w:tc>
        <w:tc>
          <w:tcPr>
            <w:tcW w:w="552" w:type="pct"/>
          </w:tcPr>
          <w:p w14:paraId="32756D8F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14:paraId="32756D90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" w:type="pct"/>
          </w:tcPr>
          <w:p w14:paraId="32756D91" w14:textId="77777777"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1" w:type="pct"/>
          </w:tcPr>
          <w:p w14:paraId="32756D92" w14:textId="77777777" w:rsidR="00884700" w:rsidRPr="00155B6E" w:rsidRDefault="00155B6E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155B6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Практическая </w:t>
            </w:r>
            <w:r w:rsidRPr="00155B6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lastRenderedPageBreak/>
              <w:t>работа</w:t>
            </w:r>
          </w:p>
        </w:tc>
      </w:tr>
      <w:tr w:rsidR="00884700" w:rsidRPr="00884700" w14:paraId="32756D9A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94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95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оординат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8470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8470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52" w:type="pct"/>
          </w:tcPr>
          <w:p w14:paraId="32756D96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14:paraId="32756D97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" w:type="pct"/>
          </w:tcPr>
          <w:p w14:paraId="32756D98" w14:textId="77777777"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1" w:type="pct"/>
          </w:tcPr>
          <w:p w14:paraId="32756D99" w14:textId="77777777" w:rsidR="00884700" w:rsidRPr="00B07B3E" w:rsidRDefault="00611BD1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14:paraId="32756DA1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9B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9C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Создание мультфильмов и игр</w:t>
            </w:r>
            <w:r w:rsidR="00966FAF">
              <w:rPr>
                <w:rFonts w:ascii="Times New Roman" w:hAnsi="Times New Roman"/>
                <w:sz w:val="24"/>
                <w:szCs w:val="24"/>
              </w:rPr>
              <w:t xml:space="preserve"> и проектов</w:t>
            </w:r>
            <w:r w:rsidRPr="00884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</w:tcPr>
          <w:p w14:paraId="32756D9D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14:paraId="32756D9E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" w:type="pct"/>
          </w:tcPr>
          <w:p w14:paraId="32756D9F" w14:textId="77777777"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1" w:type="pct"/>
          </w:tcPr>
          <w:p w14:paraId="32756DA0" w14:textId="77777777" w:rsidR="00884700" w:rsidRPr="00B07B3E" w:rsidRDefault="00E152EE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14:paraId="32756DA8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A2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A3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Знакомство с переменными</w:t>
            </w:r>
          </w:p>
        </w:tc>
        <w:tc>
          <w:tcPr>
            <w:tcW w:w="552" w:type="pct"/>
          </w:tcPr>
          <w:p w14:paraId="32756DA4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pct"/>
          </w:tcPr>
          <w:p w14:paraId="32756DA5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9" w:type="pct"/>
          </w:tcPr>
          <w:p w14:paraId="32756DA6" w14:textId="77777777"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91" w:type="pct"/>
          </w:tcPr>
          <w:p w14:paraId="32756DA7" w14:textId="77777777" w:rsidR="00884700" w:rsidRPr="00B07B3E" w:rsidRDefault="00611BD1" w:rsidP="007843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884700" w:rsidRPr="00884700" w14:paraId="32756DAF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A9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AA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Итоговый годовой проект.</w:t>
            </w:r>
          </w:p>
        </w:tc>
        <w:tc>
          <w:tcPr>
            <w:tcW w:w="552" w:type="pct"/>
          </w:tcPr>
          <w:p w14:paraId="32756DAB" w14:textId="77777777" w:rsidR="00884700" w:rsidRPr="00884700" w:rsidRDefault="00B07B3E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67" w:type="pct"/>
          </w:tcPr>
          <w:p w14:paraId="32756DAC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9" w:type="pct"/>
          </w:tcPr>
          <w:p w14:paraId="32756DAD" w14:textId="77777777" w:rsidR="00884700" w:rsidRPr="00884700" w:rsidRDefault="00791B5B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1" w:type="pct"/>
          </w:tcPr>
          <w:p w14:paraId="32756DAE" w14:textId="77777777" w:rsidR="00884700" w:rsidRPr="00B07B3E" w:rsidRDefault="00B07B3E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B07B3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Проект</w:t>
            </w:r>
          </w:p>
        </w:tc>
      </w:tr>
      <w:tr w:rsidR="00884700" w:rsidRPr="00884700" w14:paraId="32756DB6" w14:textId="77777777" w:rsidTr="00884700">
        <w:trPr>
          <w:gridAfter w:val="1"/>
          <w:wAfter w:w="8" w:type="pct"/>
        </w:trPr>
        <w:tc>
          <w:tcPr>
            <w:tcW w:w="313" w:type="pct"/>
          </w:tcPr>
          <w:p w14:paraId="32756DB0" w14:textId="77777777" w:rsidR="00884700" w:rsidRPr="00884700" w:rsidRDefault="00884700" w:rsidP="00611BD1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5715"/>
              </w:tabs>
              <w:autoSpaceDE w:val="0"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60" w:type="pct"/>
          </w:tcPr>
          <w:p w14:paraId="32756DB1" w14:textId="77777777" w:rsidR="00884700" w:rsidRPr="00884700" w:rsidRDefault="00884700" w:rsidP="00070DA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00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552" w:type="pct"/>
          </w:tcPr>
          <w:p w14:paraId="32756DB2" w14:textId="77777777" w:rsidR="00884700" w:rsidRPr="00884700" w:rsidRDefault="00B07B3E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67" w:type="pct"/>
          </w:tcPr>
          <w:p w14:paraId="32756DB3" w14:textId="77777777" w:rsidR="00884700" w:rsidRPr="00884700" w:rsidRDefault="00B07B3E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9" w:type="pct"/>
          </w:tcPr>
          <w:p w14:paraId="32756DB4" w14:textId="77777777" w:rsidR="00884700" w:rsidRPr="00884700" w:rsidRDefault="00884700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1" w:type="pct"/>
          </w:tcPr>
          <w:p w14:paraId="32756DB5" w14:textId="77777777" w:rsidR="00884700" w:rsidRPr="00B07B3E" w:rsidRDefault="00784345" w:rsidP="00070DA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Защита итогового проекта</w:t>
            </w:r>
          </w:p>
        </w:tc>
      </w:tr>
      <w:tr w:rsidR="00884700" w:rsidRPr="00884700" w14:paraId="32756DBC" w14:textId="77777777" w:rsidTr="00884700">
        <w:tc>
          <w:tcPr>
            <w:tcW w:w="2073" w:type="pct"/>
            <w:gridSpan w:val="2"/>
          </w:tcPr>
          <w:p w14:paraId="32756DB7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47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552" w:type="pct"/>
          </w:tcPr>
          <w:p w14:paraId="32756DB8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pct"/>
          </w:tcPr>
          <w:p w14:paraId="32756DB9" w14:textId="77777777" w:rsidR="00884700" w:rsidRPr="00884700" w:rsidRDefault="00791B5B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09" w:type="pct"/>
          </w:tcPr>
          <w:p w14:paraId="32756DBA" w14:textId="77777777" w:rsidR="00884700" w:rsidRPr="00884700" w:rsidRDefault="00791B5B" w:rsidP="00791B5B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99" w:type="pct"/>
            <w:gridSpan w:val="2"/>
          </w:tcPr>
          <w:p w14:paraId="32756DBB" w14:textId="77777777" w:rsidR="00884700" w:rsidRPr="00884700" w:rsidRDefault="00884700" w:rsidP="00070DA8">
            <w:pPr>
              <w:widowControl w:val="0"/>
              <w:tabs>
                <w:tab w:val="left" w:pos="571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32756DBD" w14:textId="77777777" w:rsidR="00601032" w:rsidRPr="00957258" w:rsidRDefault="00601032" w:rsidP="00070DA8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ar-SA"/>
        </w:rPr>
      </w:pPr>
    </w:p>
    <w:p w14:paraId="32756DBE" w14:textId="1A6F29D9" w:rsidR="00EF022D" w:rsidRPr="007140C8" w:rsidRDefault="00EF022D" w:rsidP="00070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7140C8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Содержание</w:t>
      </w:r>
      <w:r w:rsidR="005D6076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706124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учебного плана</w:t>
      </w:r>
    </w:p>
    <w:p w14:paraId="32756DBF" w14:textId="77777777" w:rsidR="00F726BE" w:rsidRDefault="00F726BE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756DC0" w14:textId="77777777" w:rsidR="00F726BE" w:rsidRPr="00F726BE" w:rsidRDefault="00F726BE" w:rsidP="00070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6BE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Вводное занятие</w:t>
      </w:r>
      <w:r w:rsidR="0088470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32756DC1" w14:textId="77777777" w:rsidR="00746697" w:rsidRPr="00746697" w:rsidRDefault="00F726BE" w:rsidP="0074669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6BE">
        <w:rPr>
          <w:rFonts w:ascii="Times New Roman" w:eastAsia="Times New Roman" w:hAnsi="Times New Roman"/>
          <w:i/>
          <w:sz w:val="28"/>
          <w:szCs w:val="28"/>
          <w:lang w:eastAsia="ru-RU"/>
        </w:rPr>
        <w:t>Теория</w:t>
      </w:r>
      <w:r w:rsidRPr="0074669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746697" w:rsidRPr="00746697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и задачи программы, ОТ и ТБ, организация рабочего места на теоретических и практических занятиях в МУК. Требования, предъявляемые к учащимся при прохождении данной программы. Материально-техническое обеспечение программы. </w:t>
      </w:r>
    </w:p>
    <w:p w14:paraId="32756DC2" w14:textId="77777777" w:rsidR="00F726BE" w:rsidRPr="00F726BE" w:rsidRDefault="00F726BE" w:rsidP="00070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6BE">
        <w:rPr>
          <w:rFonts w:ascii="Times New Roman" w:eastAsia="Times New Roman" w:hAnsi="Times New Roman"/>
          <w:sz w:val="28"/>
          <w:szCs w:val="28"/>
          <w:lang w:eastAsia="ru-RU"/>
        </w:rPr>
        <w:t>Компьютеры в жизни человека. Классификация компьютеров по функциональным возможностям.</w:t>
      </w:r>
    </w:p>
    <w:p w14:paraId="32756DC3" w14:textId="77777777" w:rsidR="00F726BE" w:rsidRPr="00F726BE" w:rsidRDefault="00F726BE" w:rsidP="00070DA8">
      <w:pPr>
        <w:tabs>
          <w:tab w:val="num" w:pos="18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6BE">
        <w:rPr>
          <w:rFonts w:ascii="Times New Roman" w:hAnsi="Times New Roman"/>
          <w:i/>
          <w:sz w:val="28"/>
          <w:szCs w:val="28"/>
        </w:rPr>
        <w:t xml:space="preserve">Практическая работа: </w:t>
      </w:r>
      <w:r w:rsidRPr="00F726BE">
        <w:rPr>
          <w:rFonts w:ascii="Times New Roman" w:hAnsi="Times New Roman"/>
          <w:sz w:val="28"/>
          <w:szCs w:val="28"/>
        </w:rPr>
        <w:t>Практическая работа на ПК.</w:t>
      </w:r>
    </w:p>
    <w:p w14:paraId="32756DC4" w14:textId="77777777" w:rsidR="00F726BE" w:rsidRDefault="00F726BE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756DC5" w14:textId="77777777" w:rsidR="00EF022D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="00EF022D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  <w:r w:rsidR="00884700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ред</w:t>
      </w:r>
      <w:r w:rsidR="00884700">
        <w:rPr>
          <w:rFonts w:ascii="Times New Roman" w:hAnsi="Times New Roman"/>
          <w:b/>
          <w:sz w:val="28"/>
          <w:szCs w:val="28"/>
        </w:rPr>
        <w:t>а</w:t>
      </w:r>
      <w:r w:rsidR="00EF022D" w:rsidRPr="009744FC">
        <w:rPr>
          <w:rFonts w:ascii="Times New Roman" w:hAnsi="Times New Roman"/>
          <w:b/>
          <w:sz w:val="28"/>
          <w:szCs w:val="28"/>
          <w:lang w:val="en-US"/>
        </w:rPr>
        <w:t>Scratch</w:t>
      </w:r>
      <w:r w:rsidR="00884700">
        <w:rPr>
          <w:rFonts w:ascii="Times New Roman" w:hAnsi="Times New Roman"/>
          <w:b/>
          <w:sz w:val="28"/>
          <w:szCs w:val="28"/>
        </w:rPr>
        <w:t>. Проектная работа.</w:t>
      </w:r>
    </w:p>
    <w:p w14:paraId="32756DC6" w14:textId="77777777" w:rsidR="00884700" w:rsidRPr="009744FC" w:rsidRDefault="00EF022D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9744FC">
        <w:rPr>
          <w:rFonts w:ascii="Times New Roman" w:hAnsi="Times New Roman"/>
          <w:sz w:val="28"/>
          <w:szCs w:val="28"/>
        </w:rPr>
        <w:t>Техникабезопасностивкомпьютерномклассе.Алгоритмизациявжизничеловека</w:t>
      </w:r>
      <w:proofErr w:type="gramEnd"/>
      <w:r w:rsidRPr="009744FC">
        <w:rPr>
          <w:rFonts w:ascii="Times New Roman" w:hAnsi="Times New Roman"/>
          <w:sz w:val="28"/>
          <w:szCs w:val="28"/>
        </w:rPr>
        <w:t>.</w:t>
      </w:r>
      <w:r w:rsidR="00884700">
        <w:rPr>
          <w:rFonts w:ascii="Times New Roman" w:hAnsi="Times New Roman"/>
          <w:sz w:val="28"/>
          <w:szCs w:val="28"/>
        </w:rPr>
        <w:t>И</w:t>
      </w:r>
      <w:r w:rsidRPr="009744FC">
        <w:rPr>
          <w:rFonts w:ascii="Times New Roman" w:hAnsi="Times New Roman"/>
          <w:sz w:val="28"/>
          <w:szCs w:val="28"/>
        </w:rPr>
        <w:t>нтерфейсвизуальногоязыкапрограммирования</w:t>
      </w:r>
      <w:r w:rsidRPr="009744FC">
        <w:rPr>
          <w:rFonts w:ascii="Times New Roman" w:hAnsi="Times New Roman"/>
          <w:sz w:val="28"/>
          <w:szCs w:val="28"/>
          <w:lang w:val="en-US"/>
        </w:rPr>
        <w:t>Scratch</w:t>
      </w:r>
      <w:r w:rsidRPr="009744FC">
        <w:rPr>
          <w:rFonts w:ascii="Times New Roman" w:hAnsi="Times New Roman"/>
          <w:sz w:val="28"/>
          <w:szCs w:val="28"/>
        </w:rPr>
        <w:t>.</w:t>
      </w:r>
      <w:r w:rsidR="00884700">
        <w:rPr>
          <w:rFonts w:ascii="Times New Roman" w:hAnsi="Times New Roman"/>
          <w:sz w:val="28"/>
          <w:szCs w:val="28"/>
        </w:rPr>
        <w:t>Основы проектирования.</w:t>
      </w:r>
    </w:p>
    <w:p w14:paraId="32756DC7" w14:textId="61C667F5" w:rsidR="00601032" w:rsidRDefault="00EF022D" w:rsidP="00070DA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</w:t>
      </w:r>
      <w:r w:rsidR="005D60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работа:</w:t>
      </w:r>
      <w:r w:rsidR="005D60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Практическая</w:t>
      </w:r>
      <w:r w:rsidR="005D6076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работа</w:t>
      </w:r>
      <w:r w:rsidR="005D6076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на</w:t>
      </w:r>
      <w:r w:rsidR="005D6076">
        <w:rPr>
          <w:rFonts w:ascii="Times New Roman" w:hAnsi="Times New Roman"/>
          <w:sz w:val="28"/>
          <w:szCs w:val="28"/>
        </w:rPr>
        <w:t xml:space="preserve"> </w:t>
      </w:r>
      <w:r w:rsidRPr="009744FC">
        <w:rPr>
          <w:rFonts w:ascii="Times New Roman" w:hAnsi="Times New Roman"/>
          <w:sz w:val="28"/>
          <w:szCs w:val="28"/>
        </w:rPr>
        <w:t>ПК.</w:t>
      </w:r>
    </w:p>
    <w:p w14:paraId="32756DC8" w14:textId="77777777" w:rsidR="00155B6E" w:rsidRDefault="00155B6E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756DC9" w14:textId="77777777" w:rsidR="00EF022D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F022D" w:rsidRPr="009744FC">
        <w:rPr>
          <w:rFonts w:ascii="Times New Roman" w:hAnsi="Times New Roman"/>
          <w:b/>
          <w:sz w:val="28"/>
          <w:szCs w:val="28"/>
        </w:rPr>
        <w:t>.</w:t>
      </w:r>
      <w:r w:rsidR="00155B6E">
        <w:rPr>
          <w:rFonts w:ascii="Times New Roman" w:hAnsi="Times New Roman"/>
          <w:b/>
          <w:sz w:val="28"/>
          <w:szCs w:val="28"/>
        </w:rPr>
        <w:t>Э</w:t>
      </w:r>
      <w:r w:rsidR="00EF022D" w:rsidRPr="009744FC">
        <w:rPr>
          <w:rFonts w:ascii="Times New Roman" w:hAnsi="Times New Roman"/>
          <w:b/>
          <w:sz w:val="28"/>
          <w:szCs w:val="28"/>
        </w:rPr>
        <w:t>ффект</w:t>
      </w:r>
      <w:r w:rsidR="00155B6E">
        <w:rPr>
          <w:rFonts w:ascii="Times New Roman" w:hAnsi="Times New Roman"/>
          <w:b/>
          <w:sz w:val="28"/>
          <w:szCs w:val="28"/>
        </w:rPr>
        <w:t>ы</w:t>
      </w:r>
      <w:r w:rsidR="00EF022D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14:paraId="32756DCA" w14:textId="77777777" w:rsidR="00EF022D" w:rsidRPr="009744FC" w:rsidRDefault="00EF022D" w:rsidP="00070DA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БлокВнешность.Основныевозможности</w:t>
      </w:r>
      <w:proofErr w:type="gramEnd"/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.Назначениеиснятиеэффектанаспрайт.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ффект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ы«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рыбьегоглаза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(раздутие)и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ффект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завихрения</w:t>
      </w:r>
      <w:r w:rsidR="0088470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.Изменениевнешнеговидаспрайтовприпомощиэффектов.</w:t>
      </w:r>
    </w:p>
    <w:p w14:paraId="32756DCB" w14:textId="77777777" w:rsidR="00EF022D" w:rsidRPr="009744FC" w:rsidRDefault="00EF022D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Практическаяработа:</w:t>
      </w:r>
      <w:r w:rsidRPr="009744FC">
        <w:rPr>
          <w:rFonts w:ascii="Times New Roman" w:hAnsi="Times New Roman"/>
          <w:sz w:val="28"/>
          <w:szCs w:val="28"/>
        </w:rPr>
        <w:t>ПрактическаяработанаПК</w:t>
      </w:r>
      <w:proofErr w:type="spellEnd"/>
      <w:proofErr w:type="gramEnd"/>
      <w:r w:rsidRPr="009744FC">
        <w:rPr>
          <w:rFonts w:ascii="Times New Roman" w:hAnsi="Times New Roman"/>
          <w:sz w:val="28"/>
          <w:szCs w:val="28"/>
        </w:rPr>
        <w:t>.</w:t>
      </w:r>
    </w:p>
    <w:p w14:paraId="32756DCC" w14:textId="77777777" w:rsidR="00601032" w:rsidRDefault="0060103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756DCD" w14:textId="77777777"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155B6E">
        <w:rPr>
          <w:rFonts w:ascii="Times New Roman" w:hAnsi="Times New Roman"/>
          <w:b/>
          <w:sz w:val="28"/>
          <w:szCs w:val="28"/>
        </w:rPr>
        <w:t>О</w:t>
      </w:r>
      <w:r w:rsidR="00D43D94" w:rsidRPr="009744FC">
        <w:rPr>
          <w:rFonts w:ascii="Times New Roman" w:hAnsi="Times New Roman"/>
          <w:b/>
          <w:sz w:val="28"/>
          <w:szCs w:val="28"/>
        </w:rPr>
        <w:t>трицательны</w:t>
      </w:r>
      <w:r w:rsidR="00155B6E">
        <w:rPr>
          <w:rFonts w:ascii="Times New Roman" w:hAnsi="Times New Roman"/>
          <w:b/>
          <w:sz w:val="28"/>
          <w:szCs w:val="28"/>
        </w:rPr>
        <w:t>е</w:t>
      </w:r>
      <w:r w:rsidR="00D43D94" w:rsidRPr="009744FC">
        <w:rPr>
          <w:rFonts w:ascii="Times New Roman" w:hAnsi="Times New Roman"/>
          <w:b/>
          <w:sz w:val="28"/>
          <w:szCs w:val="28"/>
        </w:rPr>
        <w:t>числа</w:t>
      </w:r>
      <w:r w:rsidR="00155B6E">
        <w:rPr>
          <w:rFonts w:ascii="Times New Roman" w:hAnsi="Times New Roman"/>
          <w:b/>
          <w:sz w:val="28"/>
          <w:szCs w:val="28"/>
        </w:rPr>
        <w:t>.</w:t>
      </w:r>
    </w:p>
    <w:p w14:paraId="32756DCE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Работасотрицательнымичисламивскриптах.</w:t>
      </w:r>
      <w:r w:rsidR="00155B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зменени</w:t>
      </w:r>
      <w:r w:rsidR="00155B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движенияспрайтовприположительныхиотрицательныхчислах</w:t>
      </w:r>
      <w:proofErr w:type="gramEnd"/>
      <w:r w:rsidRPr="009744FC">
        <w:rPr>
          <w:rFonts w:ascii="Times New Roman" w:hAnsi="Times New Roman"/>
          <w:sz w:val="28"/>
          <w:szCs w:val="28"/>
        </w:rPr>
        <w:t>.</w:t>
      </w:r>
    </w:p>
    <w:p w14:paraId="32756DCF" w14:textId="138F0B6E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Практическаяработа</w:t>
      </w:r>
      <w:proofErr w:type="spellEnd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5D60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9744FC">
        <w:rPr>
          <w:rFonts w:ascii="Times New Roman" w:hAnsi="Times New Roman"/>
          <w:sz w:val="28"/>
          <w:szCs w:val="28"/>
        </w:rPr>
        <w:t>ПрактическаяработанаПК</w:t>
      </w:r>
      <w:proofErr w:type="spellEnd"/>
      <w:r w:rsidRPr="009744FC">
        <w:rPr>
          <w:rFonts w:ascii="Times New Roman" w:hAnsi="Times New Roman"/>
          <w:sz w:val="28"/>
          <w:szCs w:val="28"/>
        </w:rPr>
        <w:t>.</w:t>
      </w:r>
    </w:p>
    <w:p w14:paraId="32756DD0" w14:textId="77777777" w:rsidR="00D43D94" w:rsidRPr="009744FC" w:rsidRDefault="00D43D94" w:rsidP="00070DA8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14:paraId="32756DD1" w14:textId="77777777"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155B6E">
        <w:rPr>
          <w:rFonts w:ascii="Times New Roman" w:hAnsi="Times New Roman"/>
          <w:b/>
          <w:sz w:val="28"/>
          <w:szCs w:val="28"/>
        </w:rPr>
        <w:t>Перо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14:paraId="32756DD2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БлокПеро.Назначениеиосновныевозможности</w:t>
      </w:r>
      <w:proofErr w:type="gramEnd"/>
      <w:r w:rsidRPr="009744FC">
        <w:rPr>
          <w:rFonts w:ascii="Times New Roman" w:hAnsi="Times New Roman"/>
          <w:sz w:val="28"/>
          <w:szCs w:val="28"/>
        </w:rPr>
        <w:t>.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Созданиеграфическихобъектовприпомощипера</w:t>
      </w:r>
      <w:r w:rsidRPr="009744FC">
        <w:rPr>
          <w:rFonts w:ascii="Times New Roman" w:hAnsi="Times New Roman"/>
          <w:sz w:val="28"/>
          <w:szCs w:val="28"/>
        </w:rPr>
        <w:t>.</w:t>
      </w:r>
    </w:p>
    <w:p w14:paraId="32756DD3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Практическаяработа:</w:t>
      </w:r>
      <w:r w:rsidRPr="009744FC">
        <w:rPr>
          <w:rFonts w:ascii="Times New Roman" w:hAnsi="Times New Roman"/>
          <w:sz w:val="28"/>
          <w:szCs w:val="28"/>
        </w:rPr>
        <w:t>ПрактическаяработанаПК</w:t>
      </w:r>
      <w:proofErr w:type="spellEnd"/>
      <w:proofErr w:type="gramEnd"/>
      <w:r w:rsidRPr="009744FC">
        <w:rPr>
          <w:rFonts w:ascii="Times New Roman" w:hAnsi="Times New Roman"/>
          <w:sz w:val="28"/>
          <w:szCs w:val="28"/>
        </w:rPr>
        <w:t>.</w:t>
      </w:r>
    </w:p>
    <w:p w14:paraId="32756DD4" w14:textId="77777777" w:rsidR="00EF022D" w:rsidRPr="009744FC" w:rsidRDefault="00EF022D" w:rsidP="00070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56DD5" w14:textId="77777777"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D43D94" w:rsidRPr="009744FC">
        <w:rPr>
          <w:rFonts w:ascii="Times New Roman" w:hAnsi="Times New Roman"/>
          <w:b/>
          <w:sz w:val="28"/>
          <w:szCs w:val="28"/>
        </w:rPr>
        <w:t>.Циклы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14:paraId="32756DD6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БлокУправление.Назначениеиосновныевозможности</w:t>
      </w:r>
      <w:proofErr w:type="gramEnd"/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.Циклыиотрицательныечисла.Движениеспрайтовприпомощициклов</w:t>
      </w:r>
    </w:p>
    <w:p w14:paraId="32756DD7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Практическаяработа:</w:t>
      </w:r>
      <w:r w:rsidRPr="009744FC">
        <w:rPr>
          <w:rFonts w:ascii="Times New Roman" w:hAnsi="Times New Roman"/>
          <w:sz w:val="28"/>
          <w:szCs w:val="28"/>
        </w:rPr>
        <w:t>ПрактическаяработанаПК</w:t>
      </w:r>
      <w:proofErr w:type="spellEnd"/>
      <w:proofErr w:type="gramEnd"/>
      <w:r w:rsidRPr="009744FC">
        <w:rPr>
          <w:rFonts w:ascii="Times New Roman" w:hAnsi="Times New Roman"/>
          <w:sz w:val="28"/>
          <w:szCs w:val="28"/>
        </w:rPr>
        <w:t>.</w:t>
      </w:r>
    </w:p>
    <w:p w14:paraId="32756DD8" w14:textId="77777777" w:rsidR="00F726BE" w:rsidRPr="009744FC" w:rsidRDefault="00F726BE" w:rsidP="00070DA8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</w:p>
    <w:p w14:paraId="32756DD9" w14:textId="77777777"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D43D94" w:rsidRPr="009744FC">
        <w:rPr>
          <w:rFonts w:ascii="Times New Roman" w:hAnsi="Times New Roman"/>
          <w:b/>
          <w:sz w:val="28"/>
          <w:szCs w:val="28"/>
        </w:rPr>
        <w:t>.Условныйблок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14:paraId="32756DDA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БлокиУсловиеиСенсоры.Назначениеиосновныевозможности</w:t>
      </w:r>
      <w:proofErr w:type="spellEnd"/>
      <w:proofErr w:type="gramEnd"/>
      <w:r w:rsidRPr="009744FC">
        <w:rPr>
          <w:rFonts w:ascii="Times New Roman" w:hAnsi="Times New Roman"/>
          <w:sz w:val="28"/>
          <w:szCs w:val="28"/>
        </w:rPr>
        <w:t>.</w:t>
      </w:r>
    </w:p>
    <w:p w14:paraId="32756DDB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Практическаяработа:</w:t>
      </w:r>
      <w:r w:rsidRPr="009744FC">
        <w:rPr>
          <w:rFonts w:ascii="Times New Roman" w:hAnsi="Times New Roman"/>
          <w:sz w:val="28"/>
          <w:szCs w:val="28"/>
        </w:rPr>
        <w:t>ПрактическаяработанаПК</w:t>
      </w:r>
      <w:proofErr w:type="spellEnd"/>
      <w:proofErr w:type="gramEnd"/>
      <w:r w:rsidRPr="009744FC">
        <w:rPr>
          <w:rFonts w:ascii="Times New Roman" w:hAnsi="Times New Roman"/>
          <w:sz w:val="28"/>
          <w:szCs w:val="28"/>
        </w:rPr>
        <w:t>.</w:t>
      </w:r>
    </w:p>
    <w:p w14:paraId="32756DDC" w14:textId="77777777" w:rsidR="00D43D94" w:rsidRPr="009744FC" w:rsidRDefault="00D43D94" w:rsidP="00070DA8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14:paraId="32756DDD" w14:textId="77777777"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155B6E">
        <w:rPr>
          <w:rFonts w:ascii="Times New Roman" w:hAnsi="Times New Roman"/>
          <w:b/>
          <w:sz w:val="28"/>
          <w:szCs w:val="28"/>
        </w:rPr>
        <w:t>К</w:t>
      </w:r>
      <w:r w:rsidR="00D43D94" w:rsidRPr="009744FC">
        <w:rPr>
          <w:rFonts w:ascii="Times New Roman" w:hAnsi="Times New Roman"/>
          <w:b/>
          <w:sz w:val="28"/>
          <w:szCs w:val="28"/>
        </w:rPr>
        <w:t>оординат</w:t>
      </w:r>
      <w:r w:rsidR="00155B6E">
        <w:rPr>
          <w:rFonts w:ascii="Times New Roman" w:hAnsi="Times New Roman"/>
          <w:b/>
          <w:sz w:val="28"/>
          <w:szCs w:val="28"/>
        </w:rPr>
        <w:t>ы</w:t>
      </w:r>
      <w:r w:rsidR="00D43D94" w:rsidRPr="009744FC">
        <w:rPr>
          <w:rFonts w:ascii="Times New Roman" w:hAnsi="Times New Roman"/>
          <w:b/>
          <w:sz w:val="28"/>
          <w:szCs w:val="28"/>
          <w:lang w:val="en-US"/>
        </w:rPr>
        <w:t>X</w:t>
      </w:r>
      <w:r w:rsidR="00D43D94" w:rsidRPr="009744FC">
        <w:rPr>
          <w:rFonts w:ascii="Times New Roman" w:hAnsi="Times New Roman"/>
          <w:b/>
          <w:sz w:val="28"/>
          <w:szCs w:val="28"/>
        </w:rPr>
        <w:t>и</w:t>
      </w:r>
      <w:r w:rsidR="00D43D94" w:rsidRPr="009744FC">
        <w:rPr>
          <w:rFonts w:ascii="Times New Roman" w:hAnsi="Times New Roman"/>
          <w:b/>
          <w:sz w:val="28"/>
          <w:szCs w:val="28"/>
          <w:lang w:val="en-US"/>
        </w:rPr>
        <w:t>Y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14:paraId="32756DDE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БлокиДвижение</w:t>
      </w:r>
      <w:proofErr w:type="gramEnd"/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,УсловиеиОператоры.Созданиегибкогоуправленияперемещенияспрайтов.Созданиеграфическихобъектовпокоординатам</w:t>
      </w:r>
    </w:p>
    <w:p w14:paraId="32756DDF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Практическаяработа:</w:t>
      </w:r>
      <w:r w:rsidRPr="009744FC">
        <w:rPr>
          <w:rFonts w:ascii="Times New Roman" w:hAnsi="Times New Roman"/>
          <w:sz w:val="28"/>
          <w:szCs w:val="28"/>
        </w:rPr>
        <w:t>ПрактическаяработанаПК</w:t>
      </w:r>
      <w:proofErr w:type="spellEnd"/>
      <w:proofErr w:type="gramEnd"/>
      <w:r w:rsidRPr="009744FC">
        <w:rPr>
          <w:rFonts w:ascii="Times New Roman" w:hAnsi="Times New Roman"/>
          <w:sz w:val="28"/>
          <w:szCs w:val="28"/>
        </w:rPr>
        <w:t>.</w:t>
      </w:r>
    </w:p>
    <w:p w14:paraId="32756DE0" w14:textId="77777777" w:rsidR="00F726BE" w:rsidRPr="009744FC" w:rsidRDefault="00F726BE" w:rsidP="00070DA8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14:paraId="32756DE1" w14:textId="77777777"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D43D94" w:rsidRPr="009744FC">
        <w:rPr>
          <w:rFonts w:ascii="Times New Roman" w:hAnsi="Times New Roman"/>
          <w:b/>
          <w:sz w:val="28"/>
          <w:szCs w:val="28"/>
        </w:rPr>
        <w:t>.Созданиемультфильмовиигр</w:t>
      </w:r>
      <w:r w:rsidR="00373840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14:paraId="32756DE2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</w:t>
      </w:r>
      <w:r w:rsidR="00155B6E">
        <w:rPr>
          <w:rFonts w:ascii="Times New Roman" w:eastAsia="Times New Roman" w:hAnsi="Times New Roman"/>
          <w:i/>
          <w:sz w:val="28"/>
          <w:szCs w:val="28"/>
          <w:lang w:eastAsia="ru-RU"/>
        </w:rPr>
        <w:t>ия</w:t>
      </w:r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Разработкамоделейигримультфильмовнаосновеизученногоматериала</w:t>
      </w:r>
      <w:proofErr w:type="gramEnd"/>
      <w:r w:rsidR="00966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756DE3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Практическаяработа:</w:t>
      </w:r>
      <w:r w:rsidRPr="009744FC">
        <w:rPr>
          <w:rFonts w:ascii="Times New Roman" w:hAnsi="Times New Roman"/>
          <w:sz w:val="28"/>
          <w:szCs w:val="28"/>
        </w:rPr>
        <w:t>ПрактическаяработанаПК</w:t>
      </w:r>
      <w:proofErr w:type="spellEnd"/>
      <w:proofErr w:type="gramEnd"/>
      <w:r w:rsidRPr="009744FC">
        <w:rPr>
          <w:rFonts w:ascii="Times New Roman" w:hAnsi="Times New Roman"/>
          <w:sz w:val="28"/>
          <w:szCs w:val="28"/>
        </w:rPr>
        <w:t>.</w:t>
      </w:r>
    </w:p>
    <w:p w14:paraId="32756DE4" w14:textId="77777777" w:rsidR="00EF022D" w:rsidRDefault="00EF022D" w:rsidP="00070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56DE5" w14:textId="77777777"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D43D94" w:rsidRPr="009744FC">
        <w:rPr>
          <w:rFonts w:ascii="Times New Roman" w:hAnsi="Times New Roman"/>
          <w:b/>
          <w:sz w:val="28"/>
          <w:szCs w:val="28"/>
        </w:rPr>
        <w:t>.</w:t>
      </w:r>
      <w:r w:rsidR="00155B6E">
        <w:rPr>
          <w:rFonts w:ascii="Times New Roman" w:hAnsi="Times New Roman"/>
          <w:b/>
          <w:sz w:val="28"/>
          <w:szCs w:val="28"/>
        </w:rPr>
        <w:t>П</w:t>
      </w:r>
      <w:r w:rsidR="00D43D94" w:rsidRPr="009744FC">
        <w:rPr>
          <w:rFonts w:ascii="Times New Roman" w:hAnsi="Times New Roman"/>
          <w:b/>
          <w:sz w:val="28"/>
          <w:szCs w:val="28"/>
        </w:rPr>
        <w:t>еременны</w:t>
      </w:r>
      <w:r w:rsidR="00155B6E">
        <w:rPr>
          <w:rFonts w:ascii="Times New Roman" w:hAnsi="Times New Roman"/>
          <w:b/>
          <w:sz w:val="28"/>
          <w:szCs w:val="28"/>
        </w:rPr>
        <w:t>е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14:paraId="32756DE6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Теория:</w:t>
      </w:r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Назначениепеременных.Созданиепеременных</w:t>
      </w:r>
      <w:proofErr w:type="gramEnd"/>
      <w:r w:rsidRPr="009744FC">
        <w:rPr>
          <w:rFonts w:ascii="Times New Roman" w:eastAsia="Times New Roman" w:hAnsi="Times New Roman"/>
          <w:sz w:val="28"/>
          <w:szCs w:val="28"/>
          <w:lang w:eastAsia="ru-RU"/>
        </w:rPr>
        <w:t>.Использованиепеременныхдлясозданияигры</w:t>
      </w:r>
      <w:r w:rsidR="00155B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756DE7" w14:textId="77777777" w:rsidR="00D43D94" w:rsidRPr="009744FC" w:rsidRDefault="00D43D94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Практическаяработа:</w:t>
      </w:r>
      <w:r w:rsidRPr="009744FC">
        <w:rPr>
          <w:rFonts w:ascii="Times New Roman" w:hAnsi="Times New Roman"/>
          <w:sz w:val="28"/>
          <w:szCs w:val="28"/>
        </w:rPr>
        <w:t>ПрактическаяработанаПК</w:t>
      </w:r>
      <w:proofErr w:type="spellEnd"/>
      <w:proofErr w:type="gramEnd"/>
      <w:r w:rsidRPr="009744FC">
        <w:rPr>
          <w:rFonts w:ascii="Times New Roman" w:hAnsi="Times New Roman"/>
          <w:sz w:val="28"/>
          <w:szCs w:val="28"/>
        </w:rPr>
        <w:t>.</w:t>
      </w:r>
    </w:p>
    <w:p w14:paraId="32756DE8" w14:textId="77777777" w:rsidR="00155B6E" w:rsidRDefault="00155B6E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756DE9" w14:textId="77777777" w:rsidR="00D43D94" w:rsidRPr="009744FC" w:rsidRDefault="00862102" w:rsidP="00070DA8">
      <w:pPr>
        <w:shd w:val="clear" w:color="auto" w:fill="FFFFFF"/>
        <w:tabs>
          <w:tab w:val="left" w:pos="726"/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D43D94" w:rsidRPr="009744FC">
        <w:rPr>
          <w:rFonts w:ascii="Times New Roman" w:hAnsi="Times New Roman"/>
          <w:b/>
          <w:sz w:val="28"/>
          <w:szCs w:val="28"/>
        </w:rPr>
        <w:t>.Итоговыйгодовойпроект</w:t>
      </w:r>
      <w:r w:rsidR="00D43D94" w:rsidRPr="009744F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</w:p>
    <w:p w14:paraId="32756DEA" w14:textId="77777777" w:rsidR="00D43D94" w:rsidRPr="009744FC" w:rsidRDefault="00155B6E" w:rsidP="0007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Практика</w:t>
      </w:r>
      <w:r w:rsidR="00D43D94" w:rsidRPr="009744FC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D43D94" w:rsidRPr="009744FC">
        <w:rPr>
          <w:rFonts w:ascii="Times New Roman" w:eastAsia="Times New Roman" w:hAnsi="Times New Roman"/>
          <w:sz w:val="28"/>
          <w:szCs w:val="28"/>
          <w:lang w:eastAsia="ru-RU"/>
        </w:rPr>
        <w:t>Разработкапланаигрыпозаданнойтеме.</w:t>
      </w:r>
      <w:r w:rsidR="00D43D94" w:rsidRPr="009744FC">
        <w:rPr>
          <w:rFonts w:ascii="Times New Roman" w:hAnsi="Times New Roman"/>
          <w:sz w:val="28"/>
          <w:szCs w:val="28"/>
        </w:rPr>
        <w:t>Созданиепрограммногокодадляспрайтов</w:t>
      </w:r>
      <w:proofErr w:type="gramEnd"/>
      <w:r w:rsidR="00D43D94" w:rsidRPr="009744FC">
        <w:rPr>
          <w:rFonts w:ascii="Times New Roman" w:hAnsi="Times New Roman"/>
          <w:sz w:val="28"/>
          <w:szCs w:val="28"/>
        </w:rPr>
        <w:t>.</w:t>
      </w:r>
      <w:r w:rsidRPr="009744FC">
        <w:rPr>
          <w:rFonts w:ascii="Times New Roman" w:hAnsi="Times New Roman"/>
          <w:sz w:val="28"/>
          <w:szCs w:val="28"/>
        </w:rPr>
        <w:t>Практическая работа на ПК.</w:t>
      </w:r>
      <w:r w:rsidR="00784345">
        <w:rPr>
          <w:rFonts w:ascii="Times New Roman" w:hAnsi="Times New Roman"/>
          <w:sz w:val="28"/>
          <w:szCs w:val="28"/>
        </w:rPr>
        <w:t xml:space="preserve"> Проект.</w:t>
      </w:r>
    </w:p>
    <w:p w14:paraId="32756DEB" w14:textId="77777777" w:rsidR="00155B6E" w:rsidRDefault="00155B6E" w:rsidP="00070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756DEC" w14:textId="77777777" w:rsidR="00F726BE" w:rsidRPr="00F726BE" w:rsidRDefault="00862102" w:rsidP="00070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 w:rsidR="00F726BE" w:rsidRPr="00F726BE">
        <w:rPr>
          <w:rFonts w:ascii="Times New Roman" w:eastAsia="Times New Roman" w:hAnsi="Times New Roman"/>
          <w:b/>
          <w:sz w:val="28"/>
          <w:szCs w:val="28"/>
          <w:lang w:eastAsia="ru-RU"/>
        </w:rPr>
        <w:t>. Итоговое занятие</w:t>
      </w:r>
      <w:r w:rsidR="002705C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32756DED" w14:textId="77777777" w:rsidR="00F726BE" w:rsidRPr="00A7124F" w:rsidRDefault="00155B6E" w:rsidP="00070DA8">
      <w:pPr>
        <w:shd w:val="clear" w:color="auto" w:fill="FFFFFF"/>
        <w:tabs>
          <w:tab w:val="left" w:pos="4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Практика</w:t>
      </w:r>
      <w:r w:rsidR="00F726BE" w:rsidRPr="00C15F19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966FAF">
        <w:rPr>
          <w:rFonts w:ascii="Times New Roman" w:hAnsi="Times New Roman"/>
          <w:sz w:val="28"/>
          <w:szCs w:val="28"/>
        </w:rPr>
        <w:t>Защита</w:t>
      </w:r>
      <w:proofErr w:type="spellEnd"/>
      <w:proofErr w:type="gramEnd"/>
      <w:r w:rsidR="00966FAF">
        <w:rPr>
          <w:rFonts w:ascii="Times New Roman" w:hAnsi="Times New Roman"/>
          <w:sz w:val="28"/>
          <w:szCs w:val="28"/>
        </w:rPr>
        <w:t xml:space="preserve"> итогового проекта. </w:t>
      </w:r>
      <w:r w:rsidR="00F726BE" w:rsidRPr="00BE16CB">
        <w:rPr>
          <w:rFonts w:ascii="Times New Roman" w:hAnsi="Times New Roman"/>
          <w:sz w:val="28"/>
          <w:szCs w:val="28"/>
        </w:rPr>
        <w:t>Подведение итогов работы объединения</w:t>
      </w:r>
      <w:r w:rsidR="00F726BE">
        <w:rPr>
          <w:rFonts w:ascii="Times New Roman" w:hAnsi="Times New Roman"/>
          <w:sz w:val="28"/>
          <w:szCs w:val="28"/>
        </w:rPr>
        <w:t xml:space="preserve"> за год. </w:t>
      </w:r>
      <w:r w:rsidR="00F726BE" w:rsidRPr="00BE16CB">
        <w:rPr>
          <w:rFonts w:ascii="Times New Roman" w:hAnsi="Times New Roman"/>
          <w:sz w:val="28"/>
          <w:szCs w:val="28"/>
        </w:rPr>
        <w:t>Поощрение актива.</w:t>
      </w:r>
    </w:p>
    <w:p w14:paraId="32756DEE" w14:textId="77777777" w:rsidR="00862102" w:rsidRDefault="00862102" w:rsidP="00070D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56DEF" w14:textId="77777777" w:rsidR="00E03849" w:rsidRDefault="00E03849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Формы аттестации</w:t>
      </w:r>
    </w:p>
    <w:p w14:paraId="32756DF0" w14:textId="77777777" w:rsidR="003F4571" w:rsidRDefault="003F4571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2756DF1" w14:textId="77777777" w:rsidR="00B07B3E" w:rsidRDefault="00B07B3E" w:rsidP="00070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566">
        <w:rPr>
          <w:rFonts w:ascii="Times New Roman" w:hAnsi="Times New Roman"/>
          <w:sz w:val="28"/>
          <w:szCs w:val="28"/>
        </w:rPr>
        <w:t xml:space="preserve">На протяжении всего периода реализации дополнительной общеразвивающей </w:t>
      </w:r>
      <w:r>
        <w:rPr>
          <w:rFonts w:ascii="Times New Roman" w:hAnsi="Times New Roman"/>
          <w:sz w:val="28"/>
          <w:szCs w:val="28"/>
        </w:rPr>
        <w:t>П</w:t>
      </w:r>
      <w:r w:rsidRPr="00FE0566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5711DF" w:rsidRPr="005711DF">
        <w:rPr>
          <w:rFonts w:ascii="Times New Roman" w:eastAsia="Times New Roman" w:hAnsi="Times New Roman"/>
          <w:sz w:val="28"/>
          <w:szCs w:val="28"/>
          <w:lang w:eastAsia="ru-RU"/>
        </w:rPr>
        <w:t>Scratch</w:t>
      </w:r>
      <w:proofErr w:type="spellEnd"/>
      <w:r w:rsidR="005711DF" w:rsidRPr="005711D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программирование (стартовый уровень)</w:t>
      </w:r>
      <w:r>
        <w:rPr>
          <w:rFonts w:ascii="Times New Roman" w:hAnsi="Times New Roman"/>
          <w:sz w:val="28"/>
          <w:szCs w:val="28"/>
        </w:rPr>
        <w:t>»</w:t>
      </w:r>
      <w:r w:rsidRPr="00FE0566">
        <w:rPr>
          <w:rFonts w:ascii="Times New Roman" w:hAnsi="Times New Roman"/>
          <w:sz w:val="28"/>
          <w:szCs w:val="28"/>
        </w:rPr>
        <w:t xml:space="preserve"> ведется педагогический мониторинг, целью которого является определение уровня освоения </w:t>
      </w:r>
      <w:r>
        <w:rPr>
          <w:rFonts w:ascii="Times New Roman" w:hAnsi="Times New Roman"/>
          <w:sz w:val="28"/>
          <w:szCs w:val="28"/>
        </w:rPr>
        <w:t>учащимися</w:t>
      </w:r>
      <w:r w:rsidRPr="00FE0566">
        <w:rPr>
          <w:rFonts w:ascii="Times New Roman" w:hAnsi="Times New Roman"/>
          <w:sz w:val="28"/>
          <w:szCs w:val="28"/>
        </w:rPr>
        <w:t xml:space="preserve"> знаний, умений и навыков в полном объеме. Основная задача мониторинга – непрерывное отслеживание состояния образовательного процесс</w:t>
      </w:r>
      <w:r>
        <w:rPr>
          <w:rFonts w:ascii="Times New Roman" w:hAnsi="Times New Roman"/>
          <w:sz w:val="28"/>
          <w:szCs w:val="28"/>
        </w:rPr>
        <w:t>а. Выясняются следующие вопросы:</w:t>
      </w:r>
      <w:r w:rsidRPr="00FE0566">
        <w:rPr>
          <w:rFonts w:ascii="Times New Roman" w:hAnsi="Times New Roman"/>
          <w:sz w:val="28"/>
          <w:szCs w:val="28"/>
        </w:rPr>
        <w:t xml:space="preserve"> дост</w:t>
      </w:r>
      <w:r>
        <w:rPr>
          <w:rFonts w:ascii="Times New Roman" w:hAnsi="Times New Roman"/>
          <w:sz w:val="28"/>
          <w:szCs w:val="28"/>
        </w:rPr>
        <w:t>игнута</w:t>
      </w:r>
      <w:r w:rsidRPr="00FE0566">
        <w:rPr>
          <w:rFonts w:ascii="Times New Roman" w:hAnsi="Times New Roman"/>
          <w:sz w:val="28"/>
          <w:szCs w:val="28"/>
        </w:rPr>
        <w:t xml:space="preserve"> ли цель образовательного процесса, существует ли положительная динамика в развитии </w:t>
      </w:r>
      <w:r>
        <w:rPr>
          <w:rFonts w:ascii="Times New Roman" w:hAnsi="Times New Roman"/>
          <w:sz w:val="28"/>
          <w:szCs w:val="28"/>
        </w:rPr>
        <w:t>учащегося</w:t>
      </w:r>
      <w:r w:rsidRPr="00FE0566">
        <w:rPr>
          <w:rFonts w:ascii="Times New Roman" w:hAnsi="Times New Roman"/>
          <w:sz w:val="28"/>
          <w:szCs w:val="28"/>
        </w:rPr>
        <w:t xml:space="preserve"> по сравнению с результатами предыдущих диагностических исследований, существуют ли предпосылки для совершенствования работы </w:t>
      </w:r>
      <w:r>
        <w:rPr>
          <w:rFonts w:ascii="Times New Roman" w:hAnsi="Times New Roman"/>
          <w:sz w:val="28"/>
          <w:szCs w:val="28"/>
        </w:rPr>
        <w:t>педагога</w:t>
      </w:r>
      <w:r w:rsidRPr="00FE0566">
        <w:rPr>
          <w:rFonts w:ascii="Times New Roman" w:hAnsi="Times New Roman"/>
          <w:sz w:val="28"/>
          <w:szCs w:val="28"/>
        </w:rPr>
        <w:t xml:space="preserve"> и коррекции программы.</w:t>
      </w:r>
    </w:p>
    <w:p w14:paraId="32756DF2" w14:textId="77777777" w:rsidR="00B07B3E" w:rsidRPr="00A2498E" w:rsidRDefault="00B07B3E" w:rsidP="00070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566">
        <w:rPr>
          <w:rFonts w:ascii="Times New Roman" w:hAnsi="Times New Roman"/>
          <w:sz w:val="28"/>
          <w:szCs w:val="28"/>
        </w:rPr>
        <w:t>В зависимости от этапа освоения программы использу</w:t>
      </w:r>
      <w:r>
        <w:rPr>
          <w:rFonts w:ascii="Times New Roman" w:hAnsi="Times New Roman"/>
          <w:sz w:val="28"/>
          <w:szCs w:val="28"/>
        </w:rPr>
        <w:t>ю</w:t>
      </w:r>
      <w:r w:rsidRPr="00FE0566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измерительные материалы, </w:t>
      </w:r>
      <w:r w:rsidRPr="00FE0566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ные</w:t>
      </w:r>
      <w:r w:rsidRPr="00FE0566">
        <w:rPr>
          <w:rFonts w:ascii="Times New Roman" w:hAnsi="Times New Roman"/>
          <w:sz w:val="28"/>
          <w:szCs w:val="28"/>
        </w:rPr>
        <w:t xml:space="preserve"> на выявление знаний, умений и навыков</w:t>
      </w:r>
      <w:r>
        <w:rPr>
          <w:rFonts w:ascii="Times New Roman" w:hAnsi="Times New Roman"/>
          <w:sz w:val="28"/>
          <w:szCs w:val="28"/>
        </w:rPr>
        <w:t xml:space="preserve"> учащихся</w:t>
      </w:r>
      <w:r w:rsidRPr="00FE0566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lastRenderedPageBreak/>
        <w:t>результатам освоения разделов программы</w:t>
      </w:r>
      <w:r w:rsidRPr="00FE056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Проводится </w:t>
      </w:r>
      <w:r w:rsidRPr="00A2498E">
        <w:rPr>
          <w:rFonts w:ascii="Times New Roman" w:hAnsi="Times New Roman"/>
          <w:sz w:val="28"/>
          <w:szCs w:val="28"/>
        </w:rPr>
        <w:t>текущий, промежуточный и итоговый контроль:</w:t>
      </w:r>
    </w:p>
    <w:p w14:paraId="32756DF3" w14:textId="77777777" w:rsidR="003F4571" w:rsidRPr="003F4571" w:rsidRDefault="00B07B3E" w:rsidP="003F4571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F4571">
        <w:rPr>
          <w:rFonts w:ascii="Times New Roman" w:hAnsi="Times New Roman"/>
          <w:b/>
          <w:sz w:val="28"/>
          <w:szCs w:val="28"/>
        </w:rPr>
        <w:t xml:space="preserve">текущий контроль </w:t>
      </w:r>
      <w:r w:rsidRPr="003F4571">
        <w:rPr>
          <w:rFonts w:ascii="Times New Roman" w:hAnsi="Times New Roman"/>
          <w:sz w:val="28"/>
          <w:szCs w:val="28"/>
        </w:rPr>
        <w:t xml:space="preserve">осуществляется периодически, по мере прохождения новой темы и имеет целью систематизацию знаний учащихся и определяет степень усвоения учащимися учебного материала, а </w:t>
      </w:r>
      <w:proofErr w:type="gramStart"/>
      <w:r w:rsidRPr="003F4571">
        <w:rPr>
          <w:rFonts w:ascii="Times New Roman" w:hAnsi="Times New Roman"/>
          <w:sz w:val="28"/>
          <w:szCs w:val="28"/>
        </w:rPr>
        <w:t>так же</w:t>
      </w:r>
      <w:proofErr w:type="gramEnd"/>
      <w:r w:rsidRPr="003F4571">
        <w:rPr>
          <w:rFonts w:ascii="Times New Roman" w:hAnsi="Times New Roman"/>
          <w:sz w:val="28"/>
          <w:szCs w:val="28"/>
        </w:rPr>
        <w:t xml:space="preserve"> готовность к восприятию нового материала. Проводится в форме практических работ, проектных заданий.</w:t>
      </w:r>
    </w:p>
    <w:p w14:paraId="32756DF4" w14:textId="77777777" w:rsidR="003F4571" w:rsidRPr="003F4571" w:rsidRDefault="00B07B3E" w:rsidP="003F4571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F4571">
        <w:rPr>
          <w:rFonts w:ascii="Times New Roman" w:hAnsi="Times New Roman"/>
          <w:b/>
          <w:sz w:val="28"/>
          <w:szCs w:val="28"/>
        </w:rPr>
        <w:t>промежуточный контроль</w:t>
      </w:r>
      <w:r w:rsidRPr="003F4571">
        <w:rPr>
          <w:rFonts w:ascii="Times New Roman" w:hAnsi="Times New Roman"/>
          <w:sz w:val="28"/>
          <w:szCs w:val="28"/>
        </w:rPr>
        <w:t xml:space="preserve"> определяет степень усвоения учащимися учебного материала, результативности обучения. Проводится в форме проектных заданий;</w:t>
      </w:r>
    </w:p>
    <w:p w14:paraId="32756DF5" w14:textId="77777777" w:rsidR="00B07B3E" w:rsidRPr="003F4571" w:rsidRDefault="00B07B3E" w:rsidP="003F4571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F4571">
        <w:rPr>
          <w:rFonts w:ascii="Times New Roman" w:hAnsi="Times New Roman"/>
          <w:b/>
          <w:sz w:val="28"/>
          <w:szCs w:val="28"/>
        </w:rPr>
        <w:t>итоговый контроль</w:t>
      </w:r>
      <w:r w:rsidRPr="003F4571">
        <w:rPr>
          <w:rFonts w:ascii="Times New Roman" w:hAnsi="Times New Roman"/>
          <w:sz w:val="28"/>
          <w:szCs w:val="28"/>
        </w:rPr>
        <w:t xml:space="preserve"> проводится по окончании общеразвивающей программы. Он направлен на проверку конкретных результатов обучения, выявления степени усвоения учащимися системы знаний, умений и навыков, полученных в процессе изучения программы, ориентирован на дальнейшее (в том числе самостоятельное) обучение. Формы контроля: итоговый проект, </w:t>
      </w:r>
      <w:r w:rsidR="003F4571">
        <w:rPr>
          <w:rFonts w:ascii="Times New Roman" w:hAnsi="Times New Roman"/>
          <w:sz w:val="28"/>
          <w:szCs w:val="28"/>
        </w:rPr>
        <w:t>защита итогового проекта</w:t>
      </w:r>
      <w:r w:rsidRPr="003F4571">
        <w:rPr>
          <w:rFonts w:ascii="Times New Roman" w:hAnsi="Times New Roman"/>
          <w:sz w:val="28"/>
          <w:szCs w:val="28"/>
        </w:rPr>
        <w:t>.</w:t>
      </w:r>
    </w:p>
    <w:p w14:paraId="32756DF6" w14:textId="77777777" w:rsidR="00E03849" w:rsidRDefault="00E03849" w:rsidP="0007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756DF7" w14:textId="77777777" w:rsidR="00E03849" w:rsidRPr="000C441D" w:rsidRDefault="00E03849" w:rsidP="00070DA8">
      <w:pPr>
        <w:pStyle w:val="a6"/>
        <w:numPr>
          <w:ilvl w:val="0"/>
          <w:numId w:val="29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C441D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14:paraId="32756DF8" w14:textId="77777777" w:rsidR="00E03849" w:rsidRDefault="00E03849" w:rsidP="00070D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56DF9" w14:textId="77777777" w:rsidR="007F3EA5" w:rsidRDefault="009744FC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2CE0">
        <w:rPr>
          <w:rFonts w:ascii="Times New Roman" w:hAnsi="Times New Roman"/>
          <w:b/>
          <w:sz w:val="28"/>
          <w:szCs w:val="28"/>
        </w:rPr>
        <w:t xml:space="preserve">Методическое </w:t>
      </w:r>
      <w:r w:rsidR="00601032" w:rsidRPr="00832CE0">
        <w:rPr>
          <w:rFonts w:ascii="Times New Roman" w:hAnsi="Times New Roman"/>
          <w:b/>
          <w:sz w:val="28"/>
          <w:szCs w:val="28"/>
        </w:rPr>
        <w:t>обеспечение</w:t>
      </w:r>
      <w:r w:rsidR="0059617A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14:paraId="32756DFA" w14:textId="77777777" w:rsidR="00862102" w:rsidRPr="00917A08" w:rsidRDefault="00862102" w:rsidP="00070D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56DFB" w14:textId="77777777" w:rsidR="002705CD" w:rsidRDefault="003478E4" w:rsidP="0007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B07B3E"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ля обучения школьников целесообразно использовать специальные среды (программы), которые позволяют не только решать дидактические задачи пропедевтического курса информатики, но и отвечают запросам ребенка, способствуют его развитию, позволяют решать проблемы с помощью компьютера и использовать алгоритмический подход к решению поставленной задачи. Оптимальной образовательной средой для обучения программированию будет та среда, которая отображает простоту использования, бесплатность, </w:t>
      </w:r>
      <w:proofErr w:type="spellStart"/>
      <w:r w:rsidR="00B07B3E" w:rsidRPr="00B07B3E">
        <w:rPr>
          <w:rFonts w:ascii="Times New Roman" w:eastAsia="Times New Roman" w:hAnsi="Times New Roman"/>
          <w:sz w:val="28"/>
          <w:szCs w:val="28"/>
          <w:lang w:eastAsia="ru-RU"/>
        </w:rPr>
        <w:t>многоплатформенность</w:t>
      </w:r>
      <w:proofErr w:type="spellEnd"/>
      <w:r w:rsidR="00B07B3E"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, современность. Одной из таких сред является среда визуального программирования с графическим интерфейсом </w:t>
      </w:r>
      <w:proofErr w:type="spellStart"/>
      <w:r w:rsidR="00B07B3E" w:rsidRPr="00B07B3E">
        <w:rPr>
          <w:rFonts w:ascii="Times New Roman" w:eastAsia="Times New Roman" w:hAnsi="Times New Roman"/>
          <w:sz w:val="28"/>
          <w:szCs w:val="28"/>
          <w:lang w:eastAsia="ru-RU"/>
        </w:rPr>
        <w:t>Scratch</w:t>
      </w:r>
      <w:proofErr w:type="spellEnd"/>
      <w:r w:rsidR="00B07B3E"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разрабатывался как новая учебная среда для обучения школьников программированию. </w:t>
      </w:r>
    </w:p>
    <w:p w14:paraId="32756DFC" w14:textId="77777777" w:rsidR="00B07B3E" w:rsidRPr="00B07B3E" w:rsidRDefault="00B07B3E" w:rsidP="0007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потенциал среды программирования </w:t>
      </w:r>
      <w:proofErr w:type="spellStart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Scratch</w:t>
      </w:r>
      <w:proofErr w:type="spellEnd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рассматривать ее как перспективный инструмент и средство организации познавательной деятельности учащегося, направленной на его личностное и творческое развитие. </w:t>
      </w:r>
      <w:r w:rsidR="004F03C3">
        <w:rPr>
          <w:rFonts w:ascii="Times New Roman" w:eastAsia="Times New Roman" w:hAnsi="Times New Roman"/>
          <w:sz w:val="28"/>
          <w:szCs w:val="28"/>
          <w:lang w:eastAsia="ru-RU"/>
        </w:rPr>
        <w:t>Этот потенциал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успешно использовать при обучении основам алгоритмизации и программирования, </w:t>
      </w:r>
      <w:r w:rsidR="003478E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формировани</w:t>
      </w:r>
      <w:r w:rsidR="003478E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элементов пооперационного стиля мышления, </w:t>
      </w:r>
      <w:r w:rsidR="003478E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развити</w:t>
      </w:r>
      <w:r w:rsidR="003478E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логического и ассоциативного стиля мышления учащихся. </w:t>
      </w:r>
      <w:proofErr w:type="spellStart"/>
      <w:r w:rsidR="004F03C3" w:rsidRPr="00B07B3E">
        <w:rPr>
          <w:rFonts w:ascii="Times New Roman" w:eastAsia="Times New Roman" w:hAnsi="Times New Roman"/>
          <w:sz w:val="28"/>
          <w:szCs w:val="28"/>
          <w:lang w:eastAsia="ru-RU"/>
        </w:rPr>
        <w:t>Scratch</w:t>
      </w:r>
      <w:proofErr w:type="spellEnd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отличным трамплином для плавного перехода в мир настоящих программистов. Большое значение в проведении занятий имеют наглядные пособия, помогающие разнообразить и конкретизировать процесс обучения, а также использование ТСО (компьютер, </w:t>
      </w:r>
      <w:r w:rsidR="007618C8" w:rsidRPr="00B07B3E">
        <w:rPr>
          <w:rFonts w:ascii="Times New Roman" w:eastAsia="Times New Roman" w:hAnsi="Times New Roman"/>
          <w:sz w:val="28"/>
          <w:szCs w:val="28"/>
          <w:lang w:eastAsia="ru-RU"/>
        </w:rPr>
        <w:t>мультимеди</w:t>
      </w:r>
      <w:r w:rsidR="007618C8">
        <w:rPr>
          <w:rFonts w:ascii="Times New Roman" w:eastAsia="Times New Roman" w:hAnsi="Times New Roman"/>
          <w:sz w:val="28"/>
          <w:szCs w:val="28"/>
          <w:lang w:eastAsia="ru-RU"/>
        </w:rPr>
        <w:t>йный проектор, экран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), а </w:t>
      </w:r>
      <w:proofErr w:type="gramStart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так же</w:t>
      </w:r>
      <w:proofErr w:type="gramEnd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 мультимедиа</w:t>
      </w:r>
      <w:r w:rsidR="003478E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презентации, которые дают полное погружение в тему, наглядность и яркость при изучении материала</w:t>
      </w:r>
    </w:p>
    <w:p w14:paraId="32756DFD" w14:textId="77777777" w:rsidR="003478E4" w:rsidRPr="00B07B3E" w:rsidRDefault="003478E4" w:rsidP="00070DA8">
      <w:pPr>
        <w:widowControl w:val="0"/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качестве основных методов обучения применяются следующие методы обучения: объяснительно-</w:t>
      </w:r>
      <w:proofErr w:type="gramStart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иллюстративный,репродуктивный</w:t>
      </w:r>
      <w:proofErr w:type="gramEnd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,методпроблемногоизложения,методмозгового </w:t>
      </w:r>
      <w:proofErr w:type="spellStart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штурма,частично</w:t>
      </w:r>
      <w:proofErr w:type="spellEnd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-поисковый (эвристический), проектный </w:t>
      </w:r>
      <w:proofErr w:type="spellStart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метод.Педагог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,работающ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данной </w:t>
      </w:r>
      <w:proofErr w:type="spellStart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>программе,необходимоучитыватьстартовые</w:t>
      </w:r>
      <w:proofErr w:type="spellEnd"/>
      <w:r w:rsidRPr="00B07B3E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позиции каждого ученика и осуществлять индивидуальный подход за счет разноуровневых заданий. Назанятияхпопрограммированиюнелишнимибудутзаданиянанахождениеошибоки недочетов в готовых скриптах, поскольку они способствуют развитию внимания, критического мышления и коммуникативных способностей учащихся. Обсуждение рациональных алгоритмов формирует у учащихся навыки оптимизации алгоритмов и способствует формированию структурного типа мышления. Демонстрация нетипичных (нетрадиционных) способов решения задач стимулирует творческий потенциал учащихся</w:t>
      </w:r>
    </w:p>
    <w:p w14:paraId="32756DFE" w14:textId="77777777" w:rsidR="00903B7E" w:rsidRPr="00070DA8" w:rsidRDefault="00903B7E" w:rsidP="00903B7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0DA8">
        <w:rPr>
          <w:sz w:val="28"/>
          <w:szCs w:val="28"/>
        </w:rPr>
        <w:t xml:space="preserve">Обязательным для каждого обучающегося является создание программных продуктов на языке </w:t>
      </w:r>
      <w:proofErr w:type="spellStart"/>
      <w:r w:rsidRPr="00070DA8">
        <w:rPr>
          <w:sz w:val="28"/>
          <w:szCs w:val="28"/>
        </w:rPr>
        <w:t>Scratch</w:t>
      </w:r>
      <w:proofErr w:type="spellEnd"/>
      <w:r w:rsidRPr="00070DA8">
        <w:rPr>
          <w:sz w:val="28"/>
          <w:szCs w:val="28"/>
        </w:rPr>
        <w:t xml:space="preserve"> как результат реализации собственных проектов. Проекты проходят слушание и защиту, а также представляются на конкурсы, где оценивается степень овладения материалом.</w:t>
      </w:r>
    </w:p>
    <w:p w14:paraId="32756DFF" w14:textId="77777777" w:rsidR="003478E4" w:rsidRDefault="00903B7E" w:rsidP="00070DA8">
      <w:pPr>
        <w:widowControl w:val="0"/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478E4" w:rsidRPr="00427FC2">
        <w:rPr>
          <w:rFonts w:ascii="Times New Roman" w:eastAsia="Times New Roman" w:hAnsi="Times New Roman"/>
          <w:sz w:val="28"/>
          <w:szCs w:val="28"/>
          <w:lang w:eastAsia="ru-RU"/>
        </w:rPr>
        <w:t>роектная технология</w:t>
      </w:r>
      <w:r w:rsidR="00427FC2" w:rsidRPr="00427FC2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</w:t>
      </w:r>
      <w:r w:rsidR="003478E4" w:rsidRPr="00427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478E4" w:rsidRPr="00427FC2">
        <w:rPr>
          <w:rFonts w:ascii="Times New Roman" w:eastAsia="Times New Roman" w:hAnsi="Times New Roman"/>
          <w:sz w:val="28"/>
          <w:szCs w:val="28"/>
          <w:lang w:eastAsia="ru-RU"/>
        </w:rPr>
        <w:t>закреп</w:t>
      </w:r>
      <w:r w:rsidR="00427FC2" w:rsidRPr="00427FC2">
        <w:rPr>
          <w:rFonts w:ascii="Times New Roman" w:eastAsia="Times New Roman" w:hAnsi="Times New Roman"/>
          <w:sz w:val="28"/>
          <w:szCs w:val="28"/>
          <w:lang w:eastAsia="ru-RU"/>
        </w:rPr>
        <w:t>итьумения</w:t>
      </w:r>
      <w:proofErr w:type="spellEnd"/>
      <w:r w:rsidR="003478E4" w:rsidRPr="00427FC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по работе в графических редакторах, самостоятельно выполнять творческий проект; ориентироваться в информационном пространстве</w:t>
      </w:r>
      <w:r w:rsidR="00427FC2" w:rsidRPr="00427FC2">
        <w:rPr>
          <w:rFonts w:ascii="Times New Roman" w:eastAsia="Times New Roman" w:hAnsi="Times New Roman"/>
          <w:sz w:val="28"/>
          <w:szCs w:val="28"/>
          <w:lang w:eastAsia="ru-RU"/>
        </w:rPr>
        <w:t xml:space="preserve">, кроме </w:t>
      </w:r>
      <w:proofErr w:type="spellStart"/>
      <w:r w:rsidR="00427FC2" w:rsidRPr="00427FC2">
        <w:rPr>
          <w:rFonts w:ascii="Times New Roman" w:eastAsia="Times New Roman" w:hAnsi="Times New Roman"/>
          <w:sz w:val="28"/>
          <w:szCs w:val="28"/>
          <w:lang w:eastAsia="ru-RU"/>
        </w:rPr>
        <w:t>этогодобиваться</w:t>
      </w:r>
      <w:proofErr w:type="spellEnd"/>
      <w:r w:rsidR="00427FC2" w:rsidRPr="00427FC2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метапредметной результативности освоения программы и </w:t>
      </w:r>
      <w:r w:rsidR="003478E4" w:rsidRPr="00427FC2">
        <w:rPr>
          <w:rFonts w:ascii="Times New Roman" w:eastAsia="Times New Roman" w:hAnsi="Times New Roman"/>
          <w:sz w:val="28"/>
          <w:szCs w:val="28"/>
          <w:lang w:eastAsia="ru-RU"/>
        </w:rPr>
        <w:t>развивать творческое мышление.</w:t>
      </w:r>
    </w:p>
    <w:p w14:paraId="32756E00" w14:textId="77777777" w:rsidR="003478E4" w:rsidRDefault="003478E4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756E01" w14:textId="77777777" w:rsidR="00E03849" w:rsidRPr="000C441D" w:rsidRDefault="00E03849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41D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14:paraId="32756E02" w14:textId="77777777" w:rsidR="00E03849" w:rsidRPr="000C441D" w:rsidRDefault="00E03849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756E03" w14:textId="77777777" w:rsidR="00E03849" w:rsidRDefault="00E03849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441D"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</w:t>
      </w:r>
    </w:p>
    <w:p w14:paraId="32756E04" w14:textId="77777777" w:rsidR="002705CD" w:rsidRDefault="002705CD" w:rsidP="00070D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756E05" w14:textId="77777777" w:rsidR="00486DEB" w:rsidRPr="00486DEB" w:rsidRDefault="00486DEB" w:rsidP="00070DA8">
      <w:pPr>
        <w:pStyle w:val="af2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DEB">
        <w:rPr>
          <w:rFonts w:ascii="Times New Roman" w:eastAsia="Times New Roman" w:hAnsi="Times New Roman"/>
          <w:sz w:val="28"/>
          <w:szCs w:val="28"/>
          <w:lang w:eastAsia="ru-RU"/>
        </w:rPr>
        <w:t>1.Учебный кабинет с типовой мебелью</w:t>
      </w:r>
    </w:p>
    <w:p w14:paraId="32756E06" w14:textId="77777777" w:rsidR="00486DEB" w:rsidRPr="00486DEB" w:rsidRDefault="00486DEB" w:rsidP="00070DA8">
      <w:pPr>
        <w:pStyle w:val="af2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DEB">
        <w:rPr>
          <w:rFonts w:ascii="Times New Roman" w:eastAsia="Times New Roman" w:hAnsi="Times New Roman"/>
          <w:sz w:val="28"/>
          <w:szCs w:val="28"/>
          <w:lang w:eastAsia="ru-RU"/>
        </w:rPr>
        <w:t>2. Персональные компьютеры.</w:t>
      </w:r>
    </w:p>
    <w:p w14:paraId="32756E07" w14:textId="77777777" w:rsidR="00E03849" w:rsidRPr="000C441D" w:rsidRDefault="00E03849" w:rsidP="00070DA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2756E08" w14:textId="77777777" w:rsidR="00E03849" w:rsidRDefault="00E03849" w:rsidP="00AA77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441D">
        <w:rPr>
          <w:rFonts w:ascii="Times New Roman" w:hAnsi="Times New Roman"/>
          <w:b/>
          <w:sz w:val="28"/>
          <w:szCs w:val="28"/>
        </w:rPr>
        <w:t>Дидактическое обеспечение</w:t>
      </w:r>
    </w:p>
    <w:p w14:paraId="32756E09" w14:textId="77777777" w:rsidR="002705CD" w:rsidRDefault="002705CD" w:rsidP="00AA77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756E0A" w14:textId="77777777" w:rsidR="003478E4" w:rsidRPr="009744FC" w:rsidRDefault="003478E4" w:rsidP="00AA772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9744FC">
        <w:rPr>
          <w:color w:val="000000"/>
          <w:sz w:val="28"/>
          <w:szCs w:val="28"/>
        </w:rPr>
        <w:t xml:space="preserve">идактические материалы (опорные конспекты, </w:t>
      </w:r>
      <w:r w:rsidRPr="007618C8">
        <w:rPr>
          <w:color w:val="000000"/>
          <w:sz w:val="28"/>
          <w:szCs w:val="28"/>
        </w:rPr>
        <w:t xml:space="preserve">примеры готовых </w:t>
      </w:r>
      <w:proofErr w:type="spellStart"/>
      <w:proofErr w:type="gramStart"/>
      <w:r w:rsidRPr="007618C8">
        <w:rPr>
          <w:color w:val="000000"/>
          <w:sz w:val="28"/>
          <w:szCs w:val="28"/>
        </w:rPr>
        <w:t>проектов,</w:t>
      </w:r>
      <w:r w:rsidRPr="009744FC">
        <w:rPr>
          <w:color w:val="000000"/>
          <w:sz w:val="28"/>
          <w:szCs w:val="28"/>
        </w:rPr>
        <w:t>материал</w:t>
      </w:r>
      <w:r w:rsidR="007618C8">
        <w:rPr>
          <w:color w:val="000000"/>
          <w:sz w:val="28"/>
          <w:szCs w:val="28"/>
        </w:rPr>
        <w:t>ы</w:t>
      </w:r>
      <w:proofErr w:type="spellEnd"/>
      <w:proofErr w:type="gramEnd"/>
      <w:r w:rsidRPr="009744FC">
        <w:rPr>
          <w:color w:val="000000"/>
          <w:sz w:val="28"/>
          <w:szCs w:val="28"/>
        </w:rPr>
        <w:t xml:space="preserve"> для практических работ)</w:t>
      </w:r>
      <w:r>
        <w:rPr>
          <w:color w:val="000000"/>
          <w:sz w:val="28"/>
          <w:szCs w:val="28"/>
        </w:rPr>
        <w:t>.</w:t>
      </w:r>
    </w:p>
    <w:p w14:paraId="32756E0B" w14:textId="77777777" w:rsidR="003478E4" w:rsidRPr="009744FC" w:rsidRDefault="003478E4" w:rsidP="00AA772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744FC">
        <w:rPr>
          <w:color w:val="000000"/>
          <w:sz w:val="28"/>
          <w:szCs w:val="28"/>
        </w:rPr>
        <w:t xml:space="preserve">етодические разработки (презентации, </w:t>
      </w:r>
      <w:proofErr w:type="spellStart"/>
      <w:r w:rsidRPr="009744FC">
        <w:rPr>
          <w:color w:val="000000"/>
          <w:sz w:val="28"/>
          <w:szCs w:val="28"/>
        </w:rPr>
        <w:t>flash</w:t>
      </w:r>
      <w:proofErr w:type="spellEnd"/>
      <w:r w:rsidRPr="009744FC">
        <w:rPr>
          <w:color w:val="000000"/>
          <w:sz w:val="28"/>
          <w:szCs w:val="28"/>
        </w:rPr>
        <w:t>-ролики)</w:t>
      </w:r>
      <w:r>
        <w:rPr>
          <w:color w:val="000000"/>
          <w:sz w:val="28"/>
          <w:szCs w:val="28"/>
        </w:rPr>
        <w:t>.</w:t>
      </w:r>
    </w:p>
    <w:p w14:paraId="32756E0C" w14:textId="77777777" w:rsidR="003478E4" w:rsidRPr="009744FC" w:rsidRDefault="003478E4" w:rsidP="00AA772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744FC">
        <w:rPr>
          <w:color w:val="000000"/>
          <w:sz w:val="28"/>
          <w:szCs w:val="28"/>
        </w:rPr>
        <w:t xml:space="preserve">етевые </w:t>
      </w:r>
      <w:proofErr w:type="spellStart"/>
      <w:r w:rsidRPr="009744FC">
        <w:rPr>
          <w:color w:val="000000"/>
          <w:sz w:val="28"/>
          <w:szCs w:val="28"/>
        </w:rPr>
        <w:t>ресурсыScratch</w:t>
      </w:r>
      <w:proofErr w:type="spellEnd"/>
      <w:r>
        <w:rPr>
          <w:color w:val="000000"/>
          <w:sz w:val="28"/>
          <w:szCs w:val="28"/>
        </w:rPr>
        <w:t>.</w:t>
      </w:r>
    </w:p>
    <w:p w14:paraId="32756E0D" w14:textId="77777777" w:rsidR="003478E4" w:rsidRPr="009744FC" w:rsidRDefault="003478E4" w:rsidP="00AA772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</w:t>
      </w:r>
      <w:r w:rsidRPr="009744FC">
        <w:rPr>
          <w:color w:val="000000"/>
          <w:sz w:val="28"/>
          <w:szCs w:val="28"/>
        </w:rPr>
        <w:t>идеохостинг</w:t>
      </w:r>
      <w:proofErr w:type="gramStart"/>
      <w:r w:rsidRPr="009744FC">
        <w:rPr>
          <w:color w:val="000000"/>
          <w:sz w:val="28"/>
          <w:szCs w:val="28"/>
        </w:rPr>
        <w:t>Youtub</w:t>
      </w:r>
      <w:proofErr w:type="spellEnd"/>
      <w:r w:rsidRPr="009744FC">
        <w:rPr>
          <w:color w:val="000000"/>
          <w:sz w:val="28"/>
          <w:szCs w:val="28"/>
        </w:rPr>
        <w:t>(</w:t>
      </w:r>
      <w:proofErr w:type="gramEnd"/>
      <w:r w:rsidRPr="009744FC">
        <w:rPr>
          <w:color w:val="000000"/>
          <w:sz w:val="28"/>
          <w:szCs w:val="28"/>
        </w:rPr>
        <w:t xml:space="preserve">видеоуроки «работа в </w:t>
      </w:r>
      <w:proofErr w:type="spellStart"/>
      <w:r w:rsidRPr="009744FC">
        <w:rPr>
          <w:color w:val="000000"/>
          <w:sz w:val="28"/>
          <w:szCs w:val="28"/>
        </w:rPr>
        <w:t>средеScratch</w:t>
      </w:r>
      <w:proofErr w:type="spellEnd"/>
      <w:r w:rsidRPr="009744FC">
        <w:rPr>
          <w:color w:val="000000"/>
          <w:sz w:val="28"/>
          <w:szCs w:val="28"/>
        </w:rPr>
        <w:t>»)</w:t>
      </w:r>
      <w:r>
        <w:rPr>
          <w:color w:val="000000"/>
          <w:sz w:val="28"/>
          <w:szCs w:val="28"/>
        </w:rPr>
        <w:t>.</w:t>
      </w:r>
    </w:p>
    <w:p w14:paraId="32756E0E" w14:textId="77777777" w:rsidR="003478E4" w:rsidRDefault="003478E4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32756E0F" w14:textId="77777777" w:rsidR="00254F8C" w:rsidRDefault="00E03849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C441D">
        <w:rPr>
          <w:b/>
          <w:sz w:val="28"/>
          <w:szCs w:val="28"/>
        </w:rPr>
        <w:t>Кадровое обеспечение программы</w:t>
      </w:r>
    </w:p>
    <w:p w14:paraId="32756E10" w14:textId="77777777" w:rsidR="002705CD" w:rsidRDefault="002705CD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32756E11" w14:textId="77777777" w:rsidR="00B07B3E" w:rsidRPr="00B07B3E" w:rsidRDefault="00B07B3E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Pr="00B07B3E">
        <w:rPr>
          <w:bCs/>
          <w:iCs/>
          <w:sz w:val="28"/>
          <w:szCs w:val="28"/>
        </w:rPr>
        <w:t xml:space="preserve">ля реализации программы требуется педагог, обладающий </w:t>
      </w:r>
      <w:r w:rsidR="00486DEB">
        <w:rPr>
          <w:bCs/>
          <w:iCs/>
          <w:sz w:val="28"/>
          <w:szCs w:val="28"/>
        </w:rPr>
        <w:t xml:space="preserve">соответствующими </w:t>
      </w:r>
      <w:bookmarkStart w:id="1" w:name="_Toc506539969"/>
      <w:r w:rsidR="00486DEB">
        <w:rPr>
          <w:bCs/>
          <w:iCs/>
          <w:sz w:val="28"/>
          <w:szCs w:val="28"/>
        </w:rPr>
        <w:t>профессиональными знаниями.</w:t>
      </w:r>
    </w:p>
    <w:p w14:paraId="32756E12" w14:textId="77777777" w:rsidR="00486DEB" w:rsidRDefault="00486DEB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14:paraId="32756E13" w14:textId="77777777" w:rsidR="00E03849" w:rsidRDefault="00E03849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0C441D">
        <w:rPr>
          <w:b/>
          <w:bCs/>
          <w:iCs/>
          <w:sz w:val="28"/>
          <w:szCs w:val="28"/>
        </w:rPr>
        <w:lastRenderedPageBreak/>
        <w:t>Календарный учебный график</w:t>
      </w:r>
      <w:bookmarkEnd w:id="1"/>
    </w:p>
    <w:p w14:paraId="32756E14" w14:textId="77777777" w:rsidR="002705CD" w:rsidRDefault="002705CD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14:paraId="32756E15" w14:textId="77777777" w:rsidR="00E03849" w:rsidRDefault="00E03849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Календарный учебный график реализации программы представлен в печатном варианте.</w:t>
      </w:r>
    </w:p>
    <w:p w14:paraId="32756E16" w14:textId="77777777" w:rsidR="00966FAF" w:rsidRDefault="00966FAF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756E17" w14:textId="77777777" w:rsidR="00E03849" w:rsidRPr="000C441D" w:rsidRDefault="00E03849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41D">
        <w:rPr>
          <w:rFonts w:ascii="Times New Roman" w:hAnsi="Times New Roman"/>
          <w:b/>
          <w:sz w:val="28"/>
          <w:szCs w:val="28"/>
        </w:rPr>
        <w:t>Оценочные материалы</w:t>
      </w:r>
    </w:p>
    <w:p w14:paraId="32756E18" w14:textId="77777777" w:rsidR="00E03849" w:rsidRPr="000C441D" w:rsidRDefault="00E03849" w:rsidP="00070DA8">
      <w:pPr>
        <w:spacing w:after="0" w:line="240" w:lineRule="auto"/>
        <w:rPr>
          <w:rFonts w:ascii="Georgia" w:eastAsia="Times New Roman" w:hAnsi="Georgia"/>
          <w:color w:val="000000"/>
          <w:sz w:val="24"/>
          <w:szCs w:val="24"/>
          <w:lang w:eastAsia="ru-RU"/>
        </w:rPr>
      </w:pPr>
    </w:p>
    <w:p w14:paraId="32756E19" w14:textId="77777777" w:rsidR="00E03849" w:rsidRPr="00070DA8" w:rsidRDefault="00E03849" w:rsidP="0007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эффективности реализации программы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. Оценивание успешности деятельности </w:t>
      </w:r>
      <w:r w:rsidR="00427FC2" w:rsidRPr="00070DA8">
        <w:rPr>
          <w:rFonts w:ascii="Times New Roman" w:eastAsia="Times New Roman" w:hAnsi="Times New Roman"/>
          <w:sz w:val="28"/>
          <w:szCs w:val="28"/>
          <w:lang w:eastAsia="ru-RU"/>
        </w:rPr>
        <w:t>учащихся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данной программы решается в двух аспектах: качественном и количественном. </w:t>
      </w:r>
    </w:p>
    <w:p w14:paraId="32756E1A" w14:textId="77777777" w:rsidR="00E03849" w:rsidRPr="00070DA8" w:rsidRDefault="00E03849" w:rsidP="0007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Качественный 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аспект содержит в себе анализ динамики повышения качества исполнения произведений. </w:t>
      </w:r>
    </w:p>
    <w:p w14:paraId="32756E1B" w14:textId="77777777" w:rsidR="00E03849" w:rsidRPr="00070DA8" w:rsidRDefault="00E03849" w:rsidP="0007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Количественный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 аспект определяется участием учащихся в мероприятиях и конкурсах. </w:t>
      </w:r>
    </w:p>
    <w:p w14:paraId="32756E1C" w14:textId="77777777" w:rsidR="00E03849" w:rsidRPr="00070DA8" w:rsidRDefault="00E03849" w:rsidP="0007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Подведение итогов реализации программы осуществляться в форме </w:t>
      </w:r>
      <w:r w:rsidR="0085260B">
        <w:rPr>
          <w:rFonts w:ascii="Times New Roman" w:eastAsia="Times New Roman" w:hAnsi="Times New Roman"/>
          <w:sz w:val="28"/>
          <w:szCs w:val="28"/>
          <w:lang w:eastAsia="ru-RU"/>
        </w:rPr>
        <w:t>защиты итогового проекта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756E1D" w14:textId="77777777" w:rsidR="00E03849" w:rsidRPr="00070DA8" w:rsidRDefault="00E03849" w:rsidP="0007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выведении итоговой (переводной) оценки учитывается следующее: </w:t>
      </w:r>
    </w:p>
    <w:p w14:paraId="32756E1E" w14:textId="77777777" w:rsidR="00E03849" w:rsidRPr="00070DA8" w:rsidRDefault="00E03849" w:rsidP="00070DA8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успешность годовой работы учащегося; </w:t>
      </w:r>
    </w:p>
    <w:p w14:paraId="32756E1F" w14:textId="77777777" w:rsidR="00E03849" w:rsidRPr="00070DA8" w:rsidRDefault="00E03849" w:rsidP="00070DA8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на </w:t>
      </w:r>
      <w:r w:rsidR="00BF4714">
        <w:rPr>
          <w:rFonts w:ascii="Times New Roman" w:eastAsia="Times New Roman" w:hAnsi="Times New Roman"/>
          <w:sz w:val="28"/>
          <w:szCs w:val="28"/>
          <w:lang w:eastAsia="ru-RU"/>
        </w:rPr>
        <w:t>итоговом</w:t>
      </w: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занятии; </w:t>
      </w:r>
    </w:p>
    <w:p w14:paraId="32756E20" w14:textId="77777777" w:rsidR="00E03849" w:rsidRPr="00070DA8" w:rsidRDefault="00E03849" w:rsidP="00070DA8">
      <w:pPr>
        <w:pStyle w:val="a6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DA8">
        <w:rPr>
          <w:rFonts w:ascii="Times New Roman" w:eastAsia="Times New Roman" w:hAnsi="Times New Roman"/>
          <w:sz w:val="28"/>
          <w:szCs w:val="28"/>
          <w:lang w:eastAsia="ru-RU"/>
        </w:rPr>
        <w:t>творческие достижения (участие в конкурсах и мероприятиях различного уровня) учащегося в течение учебного года.</w:t>
      </w:r>
    </w:p>
    <w:p w14:paraId="32756E21" w14:textId="77777777" w:rsidR="003D7745" w:rsidRDefault="003D7745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756E22" w14:textId="77777777" w:rsidR="00E03849" w:rsidRDefault="003D7745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Контрольные за</w:t>
      </w:r>
      <w:r w:rsidR="00E03849" w:rsidRPr="008E6DC1">
        <w:rPr>
          <w:rFonts w:ascii="Times New Roman" w:eastAsia="Times New Roman" w:hAnsi="Times New Roman"/>
          <w:b/>
          <w:sz w:val="28"/>
          <w:szCs w:val="28"/>
          <w:lang w:eastAsia="ru-RU"/>
        </w:rPr>
        <w:t>дания</w:t>
      </w:r>
    </w:p>
    <w:p w14:paraId="32756E23" w14:textId="77777777" w:rsidR="007618C8" w:rsidRPr="008E6DC1" w:rsidRDefault="007618C8" w:rsidP="00070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756E24" w14:textId="77777777" w:rsidR="00E03849" w:rsidRDefault="00E03849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6DC1">
        <w:rPr>
          <w:sz w:val="28"/>
          <w:szCs w:val="28"/>
        </w:rPr>
        <w:t xml:space="preserve">Обязательным элементом программы являются аттестационные мероприятия, проходящие в форме </w:t>
      </w:r>
      <w:r w:rsidR="008E6DC1" w:rsidRPr="008E6DC1">
        <w:rPr>
          <w:sz w:val="28"/>
          <w:szCs w:val="28"/>
        </w:rPr>
        <w:t>защиты созданного проекта</w:t>
      </w:r>
      <w:r w:rsidRPr="008E6DC1">
        <w:rPr>
          <w:sz w:val="28"/>
          <w:szCs w:val="28"/>
        </w:rPr>
        <w:t xml:space="preserve">. Они позволяют объективно оценить успешность образовательного процесса и обеспечить надлежащий контроль за его качеством. Необходимость продемонстрировать определенный результат своих </w:t>
      </w:r>
      <w:r w:rsidR="008E6DC1">
        <w:rPr>
          <w:sz w:val="28"/>
          <w:szCs w:val="28"/>
        </w:rPr>
        <w:t>знаний и умений</w:t>
      </w:r>
      <w:r w:rsidRPr="008E6DC1">
        <w:rPr>
          <w:sz w:val="28"/>
          <w:szCs w:val="28"/>
        </w:rPr>
        <w:t xml:space="preserve"> является для учащегося хорошим стимулом в работе и имеет выраженный воспитательный и образовательный эффект. Для аттестации учащихся создаются фонды оценочных средств, позволяющие оценить приобретенные знания, умения и навыки.</w:t>
      </w:r>
    </w:p>
    <w:p w14:paraId="32756E25" w14:textId="77777777" w:rsidR="00FC2BE6" w:rsidRDefault="00FC2BE6" w:rsidP="00903B7E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32756E26" w14:textId="77777777" w:rsidR="00E03849" w:rsidRDefault="00903B7E" w:rsidP="00903B7E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03B7E">
        <w:rPr>
          <w:b/>
          <w:sz w:val="28"/>
          <w:szCs w:val="28"/>
        </w:rPr>
        <w:t>Примерные контрольные вопросы</w:t>
      </w:r>
    </w:p>
    <w:p w14:paraId="32756E27" w14:textId="77777777" w:rsidR="00E152EE" w:rsidRPr="00903B7E" w:rsidRDefault="00E152EE" w:rsidP="00903B7E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32756E28" w14:textId="77777777" w:rsidR="00C23791" w:rsidRPr="00C23791" w:rsidRDefault="00C23791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791">
        <w:rPr>
          <w:sz w:val="28"/>
          <w:szCs w:val="28"/>
        </w:rPr>
        <w:t xml:space="preserve">1. Что такое </w:t>
      </w:r>
      <w:proofErr w:type="spellStart"/>
      <w:r w:rsidRPr="00C23791">
        <w:rPr>
          <w:sz w:val="28"/>
          <w:szCs w:val="28"/>
        </w:rPr>
        <w:t>Скреч</w:t>
      </w:r>
      <w:proofErr w:type="spellEnd"/>
      <w:r w:rsidRPr="00C23791">
        <w:rPr>
          <w:sz w:val="28"/>
          <w:szCs w:val="28"/>
        </w:rPr>
        <w:t xml:space="preserve">? </w:t>
      </w:r>
    </w:p>
    <w:p w14:paraId="32756E29" w14:textId="77777777" w:rsidR="00C23791" w:rsidRDefault="00C23791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791">
        <w:rPr>
          <w:sz w:val="28"/>
          <w:szCs w:val="28"/>
        </w:rPr>
        <w:t xml:space="preserve">2. Что такое скрипт? </w:t>
      </w:r>
    </w:p>
    <w:p w14:paraId="32756E2A" w14:textId="77777777" w:rsidR="00C23791" w:rsidRPr="00C23791" w:rsidRDefault="00C23791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791">
        <w:rPr>
          <w:sz w:val="28"/>
          <w:szCs w:val="28"/>
        </w:rPr>
        <w:t xml:space="preserve">3. </w:t>
      </w:r>
      <w:r w:rsidR="0049028C">
        <w:rPr>
          <w:sz w:val="28"/>
          <w:szCs w:val="28"/>
        </w:rPr>
        <w:t>Как управлять спрайтом</w:t>
      </w:r>
      <w:r w:rsidRPr="00C23791">
        <w:rPr>
          <w:sz w:val="28"/>
          <w:szCs w:val="28"/>
        </w:rPr>
        <w:t xml:space="preserve">? </w:t>
      </w:r>
    </w:p>
    <w:p w14:paraId="32756E2B" w14:textId="77777777" w:rsidR="00C23791" w:rsidRPr="00C23791" w:rsidRDefault="00C23791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791">
        <w:rPr>
          <w:sz w:val="28"/>
          <w:szCs w:val="28"/>
        </w:rPr>
        <w:t xml:space="preserve">4. Зачем нужны костюмы? </w:t>
      </w:r>
    </w:p>
    <w:p w14:paraId="32756E2C" w14:textId="77777777" w:rsidR="00C23791" w:rsidRPr="00C23791" w:rsidRDefault="00C23791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3791">
        <w:rPr>
          <w:sz w:val="28"/>
          <w:szCs w:val="28"/>
        </w:rPr>
        <w:t xml:space="preserve">5. Как поменять направление движения </w:t>
      </w:r>
      <w:r w:rsidR="0049028C">
        <w:rPr>
          <w:sz w:val="28"/>
          <w:szCs w:val="28"/>
        </w:rPr>
        <w:t>спрайта</w:t>
      </w:r>
      <w:r w:rsidRPr="00C23791">
        <w:rPr>
          <w:sz w:val="28"/>
          <w:szCs w:val="28"/>
        </w:rPr>
        <w:t xml:space="preserve">? </w:t>
      </w:r>
    </w:p>
    <w:p w14:paraId="32756E2D" w14:textId="77777777" w:rsidR="00C23791" w:rsidRPr="00C23791" w:rsidRDefault="0049028C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23791" w:rsidRPr="00C23791">
        <w:rPr>
          <w:sz w:val="28"/>
          <w:szCs w:val="28"/>
        </w:rPr>
        <w:t xml:space="preserve">. Как сохранить свою программу на диск? </w:t>
      </w:r>
    </w:p>
    <w:p w14:paraId="32756E2E" w14:textId="77777777" w:rsidR="00903B7E" w:rsidRPr="00C23791" w:rsidRDefault="0049028C" w:rsidP="00C237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23791" w:rsidRPr="00C23791">
        <w:rPr>
          <w:sz w:val="28"/>
          <w:szCs w:val="28"/>
        </w:rPr>
        <w:t>. Где находятся группы различных по своему назначению блоков-команд и в какие цвета они окрашены?</w:t>
      </w:r>
    </w:p>
    <w:p w14:paraId="32756E2F" w14:textId="77777777" w:rsidR="00FC2BE6" w:rsidRDefault="00FC2BE6" w:rsidP="00903B7E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32756E30" w14:textId="77777777" w:rsidR="00903B7E" w:rsidRPr="00966FAF" w:rsidRDefault="00903B7E" w:rsidP="00903B7E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66FAF">
        <w:rPr>
          <w:b/>
          <w:sz w:val="28"/>
          <w:szCs w:val="28"/>
        </w:rPr>
        <w:lastRenderedPageBreak/>
        <w:t>Примерные практические задания</w:t>
      </w:r>
    </w:p>
    <w:p w14:paraId="32756E31" w14:textId="77777777" w:rsidR="00903B7E" w:rsidRDefault="00903B7E" w:rsidP="00FC2BE6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2756E32" w14:textId="77777777" w:rsidR="00310257" w:rsidRPr="004F4945" w:rsidRDefault="00310257" w:rsidP="00310257">
      <w:pPr>
        <w:pStyle w:val="a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4945">
        <w:rPr>
          <w:sz w:val="28"/>
          <w:szCs w:val="28"/>
        </w:rPr>
        <w:t>В окне команд для спрайта Кот составьте следующую программу, используя область скриптов, которая находится в левой части окна.</w:t>
      </w:r>
    </w:p>
    <w:p w14:paraId="32756E33" w14:textId="77777777" w:rsidR="00310257" w:rsidRPr="004F4945" w:rsidRDefault="00310257" w:rsidP="002705CD">
      <w:pPr>
        <w:spacing w:before="100" w:beforeAutospacing="1" w:after="100" w:afterAutospacing="1" w:line="270" w:lineRule="atLeast"/>
        <w:jc w:val="center"/>
        <w:rPr>
          <w:rFonts w:ascii="Verdana" w:eastAsia="Times New Roman" w:hAnsi="Verdana"/>
          <w:color w:val="666666"/>
          <w:sz w:val="24"/>
          <w:szCs w:val="24"/>
          <w:lang w:eastAsia="ru-RU"/>
        </w:rPr>
      </w:pPr>
      <w:r>
        <w:rPr>
          <w:rFonts w:ascii="Verdana" w:eastAsia="Times New Roman" w:hAnsi="Verdana"/>
          <w:noProof/>
          <w:color w:val="666666"/>
          <w:sz w:val="24"/>
          <w:szCs w:val="24"/>
          <w:lang w:eastAsia="ru-RU"/>
        </w:rPr>
        <w:drawing>
          <wp:inline distT="0" distB="0" distL="0" distR="0" wp14:anchorId="32756EF4" wp14:editId="32756EF5">
            <wp:extent cx="3729021" cy="1924050"/>
            <wp:effectExtent l="0" t="0" r="5080" b="0"/>
            <wp:docPr id="16" name="Рисунок 16" descr="https://konspekta.net/poisk-ruru/baza2/2089513279333.files/image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poisk-ruru/baza2/2089513279333.files/image1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170" cy="193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56E34" w14:textId="77777777" w:rsidR="00310257" w:rsidRPr="00310257" w:rsidRDefault="00310257" w:rsidP="00310257">
      <w:pPr>
        <w:pStyle w:val="a6"/>
        <w:numPr>
          <w:ilvl w:val="0"/>
          <w:numId w:val="39"/>
        </w:numPr>
        <w:spacing w:before="100" w:beforeAutospacing="1" w:after="100" w:afterAutospacing="1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257">
        <w:rPr>
          <w:rFonts w:ascii="Times New Roman" w:eastAsia="Times New Roman" w:hAnsi="Times New Roman"/>
          <w:sz w:val="28"/>
          <w:szCs w:val="28"/>
          <w:lang w:eastAsia="ru-RU"/>
        </w:rPr>
        <w:t xml:space="preserve">Добавьте в проект новый спрайт. Выберите кнопку Новый объект, в папке </w:t>
      </w:r>
      <w:proofErr w:type="spellStart"/>
      <w:r w:rsidRPr="00310257">
        <w:rPr>
          <w:rFonts w:ascii="Times New Roman" w:eastAsia="Times New Roman" w:hAnsi="Times New Roman"/>
          <w:sz w:val="28"/>
          <w:szCs w:val="28"/>
          <w:lang w:eastAsia="ru-RU"/>
        </w:rPr>
        <w:t>Animals</w:t>
      </w:r>
      <w:proofErr w:type="spellEnd"/>
      <w:r w:rsidRPr="00310257">
        <w:rPr>
          <w:rFonts w:ascii="Times New Roman" w:eastAsia="Times New Roman" w:hAnsi="Times New Roman"/>
          <w:sz w:val="28"/>
          <w:szCs w:val="28"/>
          <w:lang w:eastAsia="ru-RU"/>
        </w:rPr>
        <w:t xml:space="preserve"> выберите Спрайт shark1-a.</w:t>
      </w:r>
    </w:p>
    <w:p w14:paraId="32756E35" w14:textId="77777777" w:rsidR="00310257" w:rsidRPr="004F4945" w:rsidRDefault="00310257" w:rsidP="002705CD">
      <w:pPr>
        <w:spacing w:before="100" w:beforeAutospacing="1" w:after="100" w:afterAutospacing="1" w:line="270" w:lineRule="atLeast"/>
        <w:jc w:val="center"/>
        <w:rPr>
          <w:rFonts w:ascii="Verdana" w:eastAsia="Times New Roman" w:hAnsi="Verdana"/>
          <w:color w:val="666666"/>
          <w:sz w:val="24"/>
          <w:szCs w:val="24"/>
          <w:lang w:eastAsia="ru-RU"/>
        </w:rPr>
      </w:pPr>
      <w:r>
        <w:rPr>
          <w:rFonts w:ascii="Verdana" w:eastAsia="Times New Roman" w:hAnsi="Verdana"/>
          <w:noProof/>
          <w:color w:val="666666"/>
          <w:sz w:val="24"/>
          <w:szCs w:val="24"/>
          <w:lang w:eastAsia="ru-RU"/>
        </w:rPr>
        <w:drawing>
          <wp:inline distT="0" distB="0" distL="0" distR="0" wp14:anchorId="32756EF6" wp14:editId="32756EF7">
            <wp:extent cx="4846372" cy="2000250"/>
            <wp:effectExtent l="0" t="0" r="0" b="0"/>
            <wp:docPr id="13" name="Рисунок 13" descr="https://konspekta.net/poisk-ruru/baza2/2089513279333.files/image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pekta.net/poisk-ruru/baza2/2089513279333.files/image11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962" cy="200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56E36" w14:textId="77777777"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2756E37" w14:textId="77777777" w:rsidR="00E25534" w:rsidRPr="00E25534" w:rsidRDefault="00E25534" w:rsidP="00E25534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Защита итогового проекта</w:t>
      </w:r>
    </w:p>
    <w:p w14:paraId="32756E38" w14:textId="77777777"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 xml:space="preserve">Защита итогового проекта проходит в форме представления </w:t>
      </w:r>
      <w:r>
        <w:rPr>
          <w:sz w:val="28"/>
          <w:szCs w:val="28"/>
        </w:rPr>
        <w:t>учащимися</w:t>
      </w:r>
      <w:r w:rsidRPr="00E25534">
        <w:rPr>
          <w:sz w:val="28"/>
          <w:szCs w:val="28"/>
        </w:rPr>
        <w:t xml:space="preserve"> технического задания на проект, работающего кода, ответов на вопросы преподавателя. Обсуждения с учащимися достоинств и недостатков проекта. </w:t>
      </w:r>
    </w:p>
    <w:p w14:paraId="32756E39" w14:textId="77777777"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b/>
          <w:sz w:val="28"/>
          <w:szCs w:val="28"/>
        </w:rPr>
        <w:t>Критерии оценивания итогового проекта</w:t>
      </w:r>
      <w:r w:rsidRPr="00E25534">
        <w:rPr>
          <w:sz w:val="28"/>
          <w:szCs w:val="28"/>
        </w:rPr>
        <w:t xml:space="preserve">: </w:t>
      </w:r>
    </w:p>
    <w:p w14:paraId="32756E3A" w14:textId="77777777"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 xml:space="preserve">− самостоятельность выполнения; </w:t>
      </w:r>
    </w:p>
    <w:p w14:paraId="32756E3B" w14:textId="77777777"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 xml:space="preserve">− законченность работы; </w:t>
      </w:r>
    </w:p>
    <w:p w14:paraId="32756E3C" w14:textId="77777777"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 xml:space="preserve">− соответствие выбранной тематике; </w:t>
      </w:r>
    </w:p>
    <w:p w14:paraId="32756E3D" w14:textId="77777777" w:rsidR="00E25534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 xml:space="preserve">− умение проявлять творческую инициативу и самостоятельность, логическое, креативное проектное мышление, память, внимание при программировании; </w:t>
      </w:r>
    </w:p>
    <w:p w14:paraId="32756E3E" w14:textId="77777777" w:rsidR="00310257" w:rsidRDefault="00E25534" w:rsidP="00E2553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534">
        <w:rPr>
          <w:sz w:val="28"/>
          <w:szCs w:val="28"/>
        </w:rPr>
        <w:t>− использование при работе над проектом основных аспектов программирования, изученных в ходе обучения</w:t>
      </w:r>
      <w:r>
        <w:rPr>
          <w:sz w:val="28"/>
          <w:szCs w:val="28"/>
        </w:rPr>
        <w:t>.</w:t>
      </w:r>
    </w:p>
    <w:p w14:paraId="32756E3F" w14:textId="77777777" w:rsidR="00E25534" w:rsidRDefault="00E25534" w:rsidP="00903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56E40" w14:textId="77777777" w:rsidR="00903B7E" w:rsidRPr="000C441D" w:rsidRDefault="00903B7E" w:rsidP="00903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4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Отслеживание результативности освоения программного материала осуществляется в течение всего периода обучения и определяется по четырем уровням, характеризующимися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C441D">
        <w:rPr>
          <w:rFonts w:ascii="Times New Roman" w:eastAsia="Times New Roman" w:hAnsi="Times New Roman"/>
          <w:sz w:val="28"/>
          <w:szCs w:val="28"/>
          <w:lang w:eastAsia="ru-RU"/>
        </w:rPr>
        <w:t>-мя показателями. При оценивании каждому показателю присваиваются баллы.</w:t>
      </w:r>
    </w:p>
    <w:p w14:paraId="32756E41" w14:textId="77777777" w:rsidR="004F03C3" w:rsidRDefault="004F03C3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14:paraId="32756E42" w14:textId="77777777" w:rsidR="004F03C3" w:rsidRPr="004F03C3" w:rsidRDefault="004F03C3" w:rsidP="00070DA8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F03C3">
        <w:rPr>
          <w:b/>
          <w:sz w:val="28"/>
          <w:szCs w:val="28"/>
        </w:rPr>
        <w:t>Механизм оценивания результативности освоения программы</w:t>
      </w:r>
      <w:r>
        <w:rPr>
          <w:b/>
          <w:sz w:val="28"/>
          <w:szCs w:val="28"/>
        </w:rPr>
        <w:t>.</w:t>
      </w:r>
      <w:r w:rsidR="00E25534">
        <w:rPr>
          <w:b/>
          <w:sz w:val="28"/>
          <w:szCs w:val="28"/>
        </w:rPr>
        <w:br/>
      </w:r>
      <w:r w:rsidRPr="004F03C3">
        <w:rPr>
          <w:b/>
          <w:sz w:val="28"/>
          <w:szCs w:val="28"/>
        </w:rPr>
        <w:t xml:space="preserve">Параметры оценивания знаний, умений и навыков </w:t>
      </w:r>
      <w:r>
        <w:rPr>
          <w:b/>
          <w:sz w:val="28"/>
          <w:szCs w:val="28"/>
        </w:rPr>
        <w:t>учащихся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8"/>
        <w:gridCol w:w="1843"/>
        <w:gridCol w:w="1759"/>
        <w:gridCol w:w="1902"/>
        <w:gridCol w:w="1886"/>
      </w:tblGrid>
      <w:tr w:rsidR="004F03C3" w:rsidRPr="00524A6E" w14:paraId="32756E45" w14:textId="77777777" w:rsidTr="0070314F">
        <w:tc>
          <w:tcPr>
            <w:tcW w:w="2403" w:type="dxa"/>
            <w:vMerge w:val="restart"/>
          </w:tcPr>
          <w:p w14:paraId="32756E43" w14:textId="77777777"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524A6E">
              <w:rPr>
                <w:b/>
              </w:rPr>
              <w:t>Измеряемые параметры</w:t>
            </w:r>
          </w:p>
        </w:tc>
        <w:tc>
          <w:tcPr>
            <w:tcW w:w="7451" w:type="dxa"/>
            <w:gridSpan w:val="4"/>
          </w:tcPr>
          <w:p w14:paraId="32756E44" w14:textId="77777777"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524A6E">
              <w:rPr>
                <w:b/>
              </w:rPr>
              <w:t>Критерии оценки</w:t>
            </w:r>
          </w:p>
        </w:tc>
      </w:tr>
      <w:tr w:rsidR="004F03C3" w:rsidRPr="00524A6E" w14:paraId="32756E4B" w14:textId="77777777" w:rsidTr="0070314F">
        <w:tc>
          <w:tcPr>
            <w:tcW w:w="2403" w:type="dxa"/>
            <w:vMerge/>
          </w:tcPr>
          <w:p w14:paraId="32756E46" w14:textId="77777777"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86" w:type="dxa"/>
          </w:tcPr>
          <w:p w14:paraId="32756E47" w14:textId="77777777" w:rsidR="004F03C3" w:rsidRPr="00524A6E" w:rsidRDefault="00903B7E" w:rsidP="00903B7E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03C3" w:rsidRPr="00524A6E">
              <w:rPr>
                <w:b/>
              </w:rPr>
              <w:t xml:space="preserve"> балл</w:t>
            </w:r>
          </w:p>
        </w:tc>
        <w:tc>
          <w:tcPr>
            <w:tcW w:w="1773" w:type="dxa"/>
          </w:tcPr>
          <w:p w14:paraId="32756E48" w14:textId="77777777"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524A6E">
              <w:rPr>
                <w:b/>
              </w:rPr>
              <w:t>2 балла</w:t>
            </w:r>
          </w:p>
        </w:tc>
        <w:tc>
          <w:tcPr>
            <w:tcW w:w="1906" w:type="dxa"/>
          </w:tcPr>
          <w:p w14:paraId="32756E49" w14:textId="77777777"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524A6E">
              <w:rPr>
                <w:b/>
              </w:rPr>
              <w:t>3 балла</w:t>
            </w:r>
          </w:p>
        </w:tc>
        <w:tc>
          <w:tcPr>
            <w:tcW w:w="1886" w:type="dxa"/>
          </w:tcPr>
          <w:p w14:paraId="32756E4A" w14:textId="77777777" w:rsidR="004F03C3" w:rsidRPr="00524A6E" w:rsidRDefault="004F03C3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524A6E">
              <w:rPr>
                <w:b/>
              </w:rPr>
              <w:t>4 балла</w:t>
            </w:r>
          </w:p>
        </w:tc>
      </w:tr>
      <w:tr w:rsidR="004F03C3" w:rsidRPr="00070DA8" w14:paraId="32756E4D" w14:textId="77777777" w:rsidTr="00524A6E">
        <w:tc>
          <w:tcPr>
            <w:tcW w:w="9854" w:type="dxa"/>
            <w:gridSpan w:val="5"/>
          </w:tcPr>
          <w:p w14:paraId="32756E4C" w14:textId="77777777" w:rsidR="004F03C3" w:rsidRPr="00070DA8" w:rsidRDefault="0070314F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03C3" w:rsidRPr="00070DA8">
              <w:rPr>
                <w:b/>
              </w:rPr>
              <w:t>. Теоретические знания в области компьютерной техники</w:t>
            </w:r>
          </w:p>
        </w:tc>
      </w:tr>
      <w:tr w:rsidR="004F03C3" w14:paraId="32756E53" w14:textId="77777777" w:rsidTr="0070314F">
        <w:tc>
          <w:tcPr>
            <w:tcW w:w="2403" w:type="dxa"/>
          </w:tcPr>
          <w:p w14:paraId="32756E4E" w14:textId="77777777" w:rsidR="004F03C3" w:rsidRPr="00903B7E" w:rsidRDefault="004F03C3" w:rsidP="00903B7E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  <w:r w:rsidRPr="00903B7E">
              <w:rPr>
                <w:b/>
              </w:rPr>
              <w:t xml:space="preserve">Знания элементов среды </w:t>
            </w:r>
            <w:proofErr w:type="spellStart"/>
            <w:r w:rsidRPr="00903B7E">
              <w:rPr>
                <w:b/>
              </w:rPr>
              <w:t>Scratch</w:t>
            </w:r>
            <w:proofErr w:type="spellEnd"/>
            <w:r w:rsidR="0070314F" w:rsidRPr="00903B7E">
              <w:rPr>
                <w:b/>
              </w:rPr>
              <w:t xml:space="preserve">, основных операторов и правил создания программ в среде </w:t>
            </w:r>
            <w:proofErr w:type="spellStart"/>
            <w:r w:rsidR="0070314F" w:rsidRPr="00903B7E">
              <w:rPr>
                <w:b/>
              </w:rPr>
              <w:t>Scratch</w:t>
            </w:r>
            <w:proofErr w:type="spellEnd"/>
            <w:r w:rsidR="0070314F" w:rsidRPr="00903B7E">
              <w:rPr>
                <w:b/>
              </w:rPr>
              <w:t>. Знание основ проектной деятельности</w:t>
            </w:r>
          </w:p>
        </w:tc>
        <w:tc>
          <w:tcPr>
            <w:tcW w:w="1886" w:type="dxa"/>
          </w:tcPr>
          <w:p w14:paraId="32756E4F" w14:textId="77777777" w:rsidR="0070314F" w:rsidRDefault="00524A6E" w:rsidP="0070314F">
            <w:pPr>
              <w:pStyle w:val="ab"/>
              <w:spacing w:before="0" w:beforeAutospacing="0" w:after="0" w:afterAutospacing="0"/>
              <w:jc w:val="both"/>
            </w:pPr>
            <w:r>
              <w:t xml:space="preserve">Учащийся имеет недостаточное общее представление об основных элементах среды </w:t>
            </w:r>
            <w:proofErr w:type="spellStart"/>
            <w:r>
              <w:t>Scratch</w:t>
            </w:r>
            <w:proofErr w:type="spellEnd"/>
            <w:r w:rsidR="0070314F">
              <w:t xml:space="preserve">. Слабо ориентируется в основных операторах и правилах создания программ в среде </w:t>
            </w:r>
            <w:proofErr w:type="spellStart"/>
            <w:r w:rsidR="0070314F">
              <w:t>Scratch</w:t>
            </w:r>
            <w:proofErr w:type="spellEnd"/>
            <w:r w:rsidR="0070314F">
              <w:t>. Слабо ориентируется в основах проектной деятельности</w:t>
            </w:r>
          </w:p>
        </w:tc>
        <w:tc>
          <w:tcPr>
            <w:tcW w:w="1773" w:type="dxa"/>
          </w:tcPr>
          <w:p w14:paraId="32756E50" w14:textId="77777777" w:rsidR="004F03C3" w:rsidRDefault="00524A6E" w:rsidP="00070DA8">
            <w:pPr>
              <w:pStyle w:val="ab"/>
              <w:spacing w:before="0" w:beforeAutospacing="0" w:after="0" w:afterAutospacing="0"/>
              <w:jc w:val="both"/>
            </w:pPr>
            <w:r>
              <w:t xml:space="preserve">Учащийся недостаточно уверенно разбирается в основных элементах среды </w:t>
            </w:r>
            <w:proofErr w:type="spellStart"/>
            <w:r>
              <w:t>Scratch</w:t>
            </w:r>
            <w:proofErr w:type="spellEnd"/>
            <w:r>
              <w:t xml:space="preserve"> с помощью педагога</w:t>
            </w:r>
            <w:r w:rsidR="0070314F">
              <w:t xml:space="preserve">. Недостаточно уверенно ориентируется в основных операторах и правилах создания программ в среде </w:t>
            </w:r>
            <w:proofErr w:type="spellStart"/>
            <w:r w:rsidR="0070314F">
              <w:t>Scratch</w:t>
            </w:r>
            <w:proofErr w:type="spellEnd"/>
            <w:r w:rsidR="0070314F">
              <w:t>. Недостаточно уверенно ориентируется в основных в основах проектной деятельности с помощью педагога.</w:t>
            </w:r>
          </w:p>
        </w:tc>
        <w:tc>
          <w:tcPr>
            <w:tcW w:w="1906" w:type="dxa"/>
          </w:tcPr>
          <w:p w14:paraId="32756E51" w14:textId="77777777" w:rsidR="004F03C3" w:rsidRDefault="00524A6E" w:rsidP="00070DA8">
            <w:pPr>
              <w:pStyle w:val="ab"/>
              <w:spacing w:before="0" w:beforeAutospacing="0" w:after="0" w:afterAutospacing="0"/>
              <w:jc w:val="both"/>
            </w:pPr>
            <w:r>
              <w:t xml:space="preserve">Учащийся разбирается в основных элементах среды </w:t>
            </w:r>
            <w:proofErr w:type="spellStart"/>
            <w:r>
              <w:t>Scratch</w:t>
            </w:r>
            <w:proofErr w:type="spellEnd"/>
            <w:r>
              <w:t xml:space="preserve"> с помощью педагога</w:t>
            </w:r>
            <w:r w:rsidR="0070314F">
              <w:t xml:space="preserve">. Ориентируется в основных операторах и правилах создания программ в среде </w:t>
            </w:r>
            <w:proofErr w:type="spellStart"/>
            <w:r w:rsidR="0070314F">
              <w:t>Scratch</w:t>
            </w:r>
            <w:proofErr w:type="spellEnd"/>
            <w:r w:rsidR="0070314F">
              <w:t xml:space="preserve"> с помощью педагога. Ориентируется в основах проектной деятельности с помощью педагога</w:t>
            </w:r>
          </w:p>
        </w:tc>
        <w:tc>
          <w:tcPr>
            <w:tcW w:w="1886" w:type="dxa"/>
          </w:tcPr>
          <w:p w14:paraId="32756E52" w14:textId="77777777" w:rsidR="004F03C3" w:rsidRDefault="00524A6E" w:rsidP="0070314F">
            <w:pPr>
              <w:pStyle w:val="ab"/>
              <w:spacing w:before="0" w:beforeAutospacing="0" w:after="0" w:afterAutospacing="0"/>
              <w:jc w:val="both"/>
            </w:pPr>
            <w:r>
              <w:t xml:space="preserve">Учащийся самостоятельно разбирается в основных элементах среды </w:t>
            </w:r>
            <w:proofErr w:type="spellStart"/>
            <w:r>
              <w:t>Scratch</w:t>
            </w:r>
            <w:proofErr w:type="spellEnd"/>
            <w:r w:rsidR="0070314F">
              <w:t xml:space="preserve">. Самостоятельно ориентируется в основных операторах и правилах создания программ в среде </w:t>
            </w:r>
            <w:proofErr w:type="spellStart"/>
            <w:proofErr w:type="gramStart"/>
            <w:r w:rsidR="0070314F">
              <w:t>Scratch</w:t>
            </w:r>
            <w:proofErr w:type="spellEnd"/>
            <w:r w:rsidR="0070314F">
              <w:t xml:space="preserve"> Свободно</w:t>
            </w:r>
            <w:proofErr w:type="gramEnd"/>
            <w:r w:rsidR="0070314F">
              <w:t xml:space="preserve"> и самостоятельно ориентируется в основах проектной деятельности. </w:t>
            </w:r>
          </w:p>
        </w:tc>
      </w:tr>
      <w:tr w:rsidR="00524A6E" w:rsidRPr="00070DA8" w14:paraId="32756E55" w14:textId="77777777" w:rsidTr="00524A6E">
        <w:tc>
          <w:tcPr>
            <w:tcW w:w="9854" w:type="dxa"/>
            <w:gridSpan w:val="5"/>
          </w:tcPr>
          <w:p w14:paraId="32756E54" w14:textId="77777777" w:rsidR="00524A6E" w:rsidRPr="00070DA8" w:rsidRDefault="00903B7E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24A6E" w:rsidRPr="00070DA8">
              <w:rPr>
                <w:b/>
              </w:rPr>
              <w:t>. Практические навыки в области компьютерной техники</w:t>
            </w:r>
          </w:p>
        </w:tc>
      </w:tr>
      <w:tr w:rsidR="004F03C3" w14:paraId="32756E5C" w14:textId="77777777" w:rsidTr="0070314F">
        <w:tc>
          <w:tcPr>
            <w:tcW w:w="2403" w:type="dxa"/>
          </w:tcPr>
          <w:p w14:paraId="32756E56" w14:textId="77777777" w:rsidR="004F03C3" w:rsidRPr="00903B7E" w:rsidRDefault="00524A6E" w:rsidP="00070DA8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  <w:r w:rsidRPr="00903B7E">
              <w:rPr>
                <w:b/>
              </w:rPr>
              <w:t xml:space="preserve">Практические навыки работы в среде </w:t>
            </w:r>
            <w:proofErr w:type="spellStart"/>
            <w:r w:rsidRPr="00903B7E">
              <w:rPr>
                <w:b/>
              </w:rPr>
              <w:t>Scratch</w:t>
            </w:r>
            <w:proofErr w:type="spellEnd"/>
          </w:p>
        </w:tc>
        <w:tc>
          <w:tcPr>
            <w:tcW w:w="1886" w:type="dxa"/>
          </w:tcPr>
          <w:p w14:paraId="32756E57" w14:textId="77777777" w:rsidR="004F03C3" w:rsidRDefault="008E6DC1" w:rsidP="00070DA8">
            <w:pPr>
              <w:pStyle w:val="ab"/>
              <w:spacing w:before="0" w:beforeAutospacing="0" w:after="0" w:afterAutospacing="0"/>
              <w:jc w:val="both"/>
            </w:pPr>
            <w:r>
              <w:t>Учащийся</w:t>
            </w:r>
            <w:r w:rsidR="00524A6E">
              <w:t xml:space="preserve"> с трудом выполняет задания по работе в среде </w:t>
            </w:r>
            <w:proofErr w:type="spellStart"/>
            <w:r w:rsidR="00524A6E">
              <w:t>Scratch</w:t>
            </w:r>
            <w:proofErr w:type="spellEnd"/>
            <w:r w:rsidR="0070314F">
              <w:t>. С трудом и неуверенно создает проект, либо не создает его совсем</w:t>
            </w:r>
          </w:p>
        </w:tc>
        <w:tc>
          <w:tcPr>
            <w:tcW w:w="1773" w:type="dxa"/>
          </w:tcPr>
          <w:p w14:paraId="32756E58" w14:textId="77777777" w:rsidR="004F03C3" w:rsidRDefault="008E6DC1" w:rsidP="00070DA8">
            <w:pPr>
              <w:pStyle w:val="ab"/>
              <w:spacing w:before="0" w:beforeAutospacing="0" w:after="0" w:afterAutospacing="0"/>
              <w:jc w:val="both"/>
            </w:pPr>
            <w:r>
              <w:t xml:space="preserve">Учащийся </w:t>
            </w:r>
            <w:r w:rsidR="00524A6E">
              <w:t xml:space="preserve">неуверенно выполняет задания по работе в среде </w:t>
            </w:r>
            <w:proofErr w:type="spellStart"/>
            <w:r w:rsidR="00524A6E">
              <w:t>Scratch</w:t>
            </w:r>
            <w:proofErr w:type="spellEnd"/>
            <w:r w:rsidR="00524A6E">
              <w:t xml:space="preserve"> с помощью педагога</w:t>
            </w:r>
            <w:r w:rsidR="0070314F">
              <w:t>. Неуверенно, с помощью педагога создает проект</w:t>
            </w:r>
          </w:p>
        </w:tc>
        <w:tc>
          <w:tcPr>
            <w:tcW w:w="1906" w:type="dxa"/>
          </w:tcPr>
          <w:p w14:paraId="32756E59" w14:textId="77777777" w:rsidR="004F03C3" w:rsidRDefault="008E6DC1" w:rsidP="00070DA8">
            <w:pPr>
              <w:pStyle w:val="ab"/>
              <w:spacing w:before="0" w:beforeAutospacing="0" w:after="0" w:afterAutospacing="0"/>
              <w:jc w:val="both"/>
            </w:pPr>
            <w:r>
              <w:t>Учащийся</w:t>
            </w:r>
            <w:r w:rsidR="00524A6E">
              <w:t xml:space="preserve"> неуверенно самостоятельно выполняет задания по работе в среде </w:t>
            </w:r>
            <w:proofErr w:type="spellStart"/>
            <w:proofErr w:type="gramStart"/>
            <w:r w:rsidR="00524A6E">
              <w:t>Scratch</w:t>
            </w:r>
            <w:proofErr w:type="spellEnd"/>
            <w:r w:rsidR="0070314F">
              <w:t xml:space="preserve"> Достаточно</w:t>
            </w:r>
            <w:proofErr w:type="gramEnd"/>
            <w:r w:rsidR="0070314F">
              <w:t xml:space="preserve"> самостоятельно, но с помощью педагога создает проект</w:t>
            </w:r>
          </w:p>
        </w:tc>
        <w:tc>
          <w:tcPr>
            <w:tcW w:w="1886" w:type="dxa"/>
          </w:tcPr>
          <w:p w14:paraId="32756E5A" w14:textId="77777777" w:rsidR="004F03C3" w:rsidRDefault="008E6DC1" w:rsidP="00070DA8">
            <w:pPr>
              <w:pStyle w:val="ab"/>
              <w:spacing w:before="0" w:beforeAutospacing="0" w:after="0" w:afterAutospacing="0"/>
              <w:jc w:val="both"/>
            </w:pPr>
            <w:r>
              <w:t xml:space="preserve">Учащийся </w:t>
            </w:r>
            <w:r w:rsidR="00524A6E">
              <w:t xml:space="preserve">уверенно самостоятельно выполняет задания по работе в среде </w:t>
            </w:r>
            <w:proofErr w:type="spellStart"/>
            <w:r w:rsidR="00524A6E">
              <w:t>Scratch</w:t>
            </w:r>
            <w:proofErr w:type="spellEnd"/>
            <w:r w:rsidR="0070314F">
              <w:t>.</w:t>
            </w:r>
            <w:r w:rsidR="00903B7E">
              <w:t xml:space="preserve"> Уверенно и самостоятельно создает проекты</w:t>
            </w:r>
          </w:p>
          <w:p w14:paraId="32756E5B" w14:textId="77777777" w:rsidR="0070314F" w:rsidRDefault="0070314F" w:rsidP="00070DA8">
            <w:pPr>
              <w:pStyle w:val="ab"/>
              <w:spacing w:before="0" w:beforeAutospacing="0" w:after="0" w:afterAutospacing="0"/>
              <w:jc w:val="both"/>
            </w:pPr>
          </w:p>
        </w:tc>
      </w:tr>
      <w:tr w:rsidR="00524A6E" w:rsidRPr="00070DA8" w14:paraId="32756E5E" w14:textId="77777777" w:rsidTr="00524A6E">
        <w:tc>
          <w:tcPr>
            <w:tcW w:w="9854" w:type="dxa"/>
            <w:gridSpan w:val="5"/>
          </w:tcPr>
          <w:p w14:paraId="32756E5D" w14:textId="77777777" w:rsidR="00524A6E" w:rsidRPr="00070DA8" w:rsidRDefault="00903B7E" w:rsidP="00070DA8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24A6E" w:rsidRPr="00070DA8">
              <w:rPr>
                <w:b/>
              </w:rPr>
              <w:t>. Личностные качества ребенка</w:t>
            </w:r>
          </w:p>
        </w:tc>
      </w:tr>
      <w:tr w:rsidR="0070314F" w14:paraId="32756E65" w14:textId="77777777" w:rsidTr="0070314F">
        <w:tc>
          <w:tcPr>
            <w:tcW w:w="2403" w:type="dxa"/>
          </w:tcPr>
          <w:p w14:paraId="32756E5F" w14:textId="77777777" w:rsidR="0070314F" w:rsidRPr="00903B7E" w:rsidRDefault="0070314F" w:rsidP="0070314F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  <w:r w:rsidRPr="00903B7E">
              <w:rPr>
                <w:b/>
              </w:rPr>
              <w:lastRenderedPageBreak/>
              <w:t>Проявление интереса к занятиям</w:t>
            </w:r>
          </w:p>
        </w:tc>
        <w:tc>
          <w:tcPr>
            <w:tcW w:w="1886" w:type="dxa"/>
          </w:tcPr>
          <w:p w14:paraId="32756E60" w14:textId="77777777" w:rsidR="0070314F" w:rsidRDefault="0070314F" w:rsidP="0070314F">
            <w:pPr>
              <w:pStyle w:val="ab"/>
              <w:spacing w:before="0" w:beforeAutospacing="0" w:after="0" w:afterAutospacing="0"/>
              <w:jc w:val="both"/>
            </w:pPr>
            <w:r>
              <w:t>Работу выполняет небрежно, не хочет исправлять ошибки. Не склонен проявлять фантазию и творческий подход при работе</w:t>
            </w:r>
          </w:p>
        </w:tc>
        <w:tc>
          <w:tcPr>
            <w:tcW w:w="1773" w:type="dxa"/>
          </w:tcPr>
          <w:p w14:paraId="32756E61" w14:textId="77777777" w:rsidR="0070314F" w:rsidRDefault="0070314F" w:rsidP="0070314F">
            <w:pPr>
              <w:pStyle w:val="ab"/>
              <w:spacing w:before="0" w:beforeAutospacing="0" w:after="0" w:afterAutospacing="0"/>
              <w:jc w:val="both"/>
            </w:pPr>
            <w:r>
              <w:t>Работу выполняет не всегда аккуратно, неохотно исправляет ошибки. Неохотно проявляет фантазию и творческий подход при работе</w:t>
            </w:r>
          </w:p>
          <w:p w14:paraId="32756E62" w14:textId="77777777" w:rsidR="0070314F" w:rsidRDefault="0070314F" w:rsidP="0070314F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1906" w:type="dxa"/>
          </w:tcPr>
          <w:p w14:paraId="32756E63" w14:textId="77777777" w:rsidR="0070314F" w:rsidRDefault="0070314F" w:rsidP="0070314F">
            <w:pPr>
              <w:pStyle w:val="ab"/>
              <w:spacing w:before="0" w:beforeAutospacing="0" w:after="0" w:afterAutospacing="0"/>
              <w:jc w:val="both"/>
            </w:pPr>
            <w:r>
              <w:t>Работу выполняет охотно, но ошибки исправляет после вмешательства педагога. Неохотно проявляет фантазию, но использует творческий подход при работе</w:t>
            </w:r>
          </w:p>
        </w:tc>
        <w:tc>
          <w:tcPr>
            <w:tcW w:w="1886" w:type="dxa"/>
          </w:tcPr>
          <w:p w14:paraId="32756E64" w14:textId="77777777" w:rsidR="0070314F" w:rsidRDefault="0070314F" w:rsidP="0070314F">
            <w:pPr>
              <w:pStyle w:val="ab"/>
              <w:spacing w:before="0" w:beforeAutospacing="0" w:after="0" w:afterAutospacing="0"/>
              <w:jc w:val="both"/>
            </w:pPr>
            <w:r>
              <w:t>Работу выполняет охотно и тщательно, стремится самостоятельно исправлять ошибки. Всегда проявляет фантазию и творческий подход при работе</w:t>
            </w:r>
          </w:p>
        </w:tc>
      </w:tr>
      <w:tr w:rsidR="00903B7E" w14:paraId="32756E67" w14:textId="77777777" w:rsidTr="0067495F">
        <w:tc>
          <w:tcPr>
            <w:tcW w:w="9854" w:type="dxa"/>
            <w:gridSpan w:val="5"/>
          </w:tcPr>
          <w:p w14:paraId="32756E66" w14:textId="77777777" w:rsidR="00903B7E" w:rsidRDefault="00903B7E" w:rsidP="00903B7E">
            <w:pPr>
              <w:pStyle w:val="ab"/>
              <w:spacing w:before="0" w:beforeAutospacing="0" w:after="0" w:afterAutospacing="0"/>
              <w:jc w:val="center"/>
            </w:pPr>
            <w:r w:rsidRPr="00903B7E">
              <w:rPr>
                <w:b/>
              </w:rPr>
              <w:t xml:space="preserve">4. </w:t>
            </w:r>
            <w:r>
              <w:rPr>
                <w:b/>
              </w:rPr>
              <w:t>Личные достижения учащегося</w:t>
            </w:r>
          </w:p>
        </w:tc>
      </w:tr>
      <w:tr w:rsidR="00903B7E" w14:paraId="32756E6D" w14:textId="77777777" w:rsidTr="0070314F">
        <w:tc>
          <w:tcPr>
            <w:tcW w:w="2403" w:type="dxa"/>
          </w:tcPr>
          <w:p w14:paraId="32756E68" w14:textId="77777777" w:rsidR="00903B7E" w:rsidRDefault="00903B7E" w:rsidP="0070314F">
            <w:pPr>
              <w:pStyle w:val="ab"/>
              <w:spacing w:before="0" w:beforeAutospacing="0" w:after="0" w:afterAutospacing="0"/>
              <w:jc w:val="both"/>
            </w:pPr>
            <w:r w:rsidRPr="00903B7E">
              <w:rPr>
                <w:b/>
              </w:rPr>
              <w:t>Участие в мероприятиях и конкурсах различного уровня</w:t>
            </w:r>
          </w:p>
        </w:tc>
        <w:tc>
          <w:tcPr>
            <w:tcW w:w="1886" w:type="dxa"/>
          </w:tcPr>
          <w:p w14:paraId="32756E69" w14:textId="77777777" w:rsidR="00903B7E" w:rsidRPr="00903B7E" w:rsidRDefault="00903B7E" w:rsidP="0070314F">
            <w:pPr>
              <w:pStyle w:val="ab"/>
              <w:spacing w:before="0" w:beforeAutospacing="0" w:after="0" w:afterAutospacing="0"/>
              <w:jc w:val="both"/>
            </w:pPr>
            <w:r w:rsidRPr="00903B7E">
              <w:t>не принимает участие в конкурсах и мероприятиях.</w:t>
            </w:r>
          </w:p>
        </w:tc>
        <w:tc>
          <w:tcPr>
            <w:tcW w:w="1773" w:type="dxa"/>
          </w:tcPr>
          <w:p w14:paraId="32756E6A" w14:textId="77777777" w:rsidR="00903B7E" w:rsidRPr="00903B7E" w:rsidRDefault="00903B7E" w:rsidP="0070314F">
            <w:pPr>
              <w:pStyle w:val="ab"/>
              <w:spacing w:before="0" w:beforeAutospacing="0" w:after="0" w:afterAutospacing="0"/>
              <w:jc w:val="both"/>
            </w:pPr>
            <w:r w:rsidRPr="00903B7E">
              <w:t>принимает участие только в мероприятиях ЦДТ.</w:t>
            </w:r>
          </w:p>
        </w:tc>
        <w:tc>
          <w:tcPr>
            <w:tcW w:w="1906" w:type="dxa"/>
          </w:tcPr>
          <w:p w14:paraId="32756E6B" w14:textId="77777777" w:rsidR="00903B7E" w:rsidRPr="00903B7E" w:rsidRDefault="00903B7E" w:rsidP="0070314F">
            <w:pPr>
              <w:pStyle w:val="ab"/>
              <w:spacing w:before="0" w:beforeAutospacing="0" w:after="0" w:afterAutospacing="0"/>
              <w:jc w:val="both"/>
            </w:pPr>
            <w:r w:rsidRPr="00903B7E">
              <w:t>принимает участие в мероприятиях различного уровня.</w:t>
            </w:r>
          </w:p>
        </w:tc>
        <w:tc>
          <w:tcPr>
            <w:tcW w:w="1886" w:type="dxa"/>
          </w:tcPr>
          <w:p w14:paraId="32756E6C" w14:textId="77777777" w:rsidR="00903B7E" w:rsidRPr="00903B7E" w:rsidRDefault="00903B7E" w:rsidP="0070314F">
            <w:pPr>
              <w:pStyle w:val="ab"/>
              <w:spacing w:before="0" w:beforeAutospacing="0" w:after="0" w:afterAutospacing="0"/>
              <w:jc w:val="both"/>
            </w:pPr>
            <w:r w:rsidRPr="00903B7E">
              <w:t>принимает участие в конкурсах и мероприятиях различного уровня.</w:t>
            </w:r>
          </w:p>
        </w:tc>
      </w:tr>
    </w:tbl>
    <w:p w14:paraId="32756E6E" w14:textId="77777777" w:rsidR="004F03C3" w:rsidRDefault="004F03C3" w:rsidP="00070DA8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14:paraId="32756E6F" w14:textId="77777777" w:rsidR="00E03849" w:rsidRPr="000C441D" w:rsidRDefault="00E03849" w:rsidP="0007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4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Высокий уровень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освоения программы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13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16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баллов;</w:t>
      </w:r>
    </w:p>
    <w:p w14:paraId="32756E70" w14:textId="77777777" w:rsidR="00E03849" w:rsidRPr="000C441D" w:rsidRDefault="00E03849" w:rsidP="0007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4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Средний уровень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освоения программы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12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баллов;</w:t>
      </w:r>
    </w:p>
    <w:p w14:paraId="32756E71" w14:textId="77777777" w:rsidR="00E03849" w:rsidRPr="000C441D" w:rsidRDefault="00E03849" w:rsidP="0007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Уровень освоения программы – </w:t>
      </w:r>
      <w:r w:rsidRPr="000C4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ниже среднего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баллов;</w:t>
      </w:r>
    </w:p>
    <w:p w14:paraId="32756E72" w14:textId="77777777" w:rsidR="00E03849" w:rsidRPr="000C441D" w:rsidRDefault="00E03849" w:rsidP="0007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4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Низкий уровень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освоения программы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 w:rsidR="00EA6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Pr="000C4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баллов.</w:t>
      </w:r>
    </w:p>
    <w:p w14:paraId="32756E73" w14:textId="77777777" w:rsidR="00E03849" w:rsidRPr="000C441D" w:rsidRDefault="00E03849" w:rsidP="00070DA8">
      <w:pPr>
        <w:spacing w:after="0" w:line="240" w:lineRule="auto"/>
        <w:rPr>
          <w:rFonts w:ascii="Georgia" w:eastAsia="Times New Roman" w:hAnsi="Georgia"/>
          <w:color w:val="000000"/>
          <w:sz w:val="24"/>
          <w:szCs w:val="24"/>
          <w:lang w:eastAsia="ru-RU"/>
        </w:rPr>
      </w:pPr>
    </w:p>
    <w:p w14:paraId="32756E74" w14:textId="77777777" w:rsidR="00E03849" w:rsidRDefault="00E03849" w:rsidP="00070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2756E75" w14:textId="77777777" w:rsidR="000A087E" w:rsidRDefault="00E03849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литературы и электронных ресурсов</w:t>
      </w:r>
    </w:p>
    <w:p w14:paraId="32756E76" w14:textId="77777777" w:rsidR="000748F1" w:rsidRDefault="000748F1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756E77" w14:textId="77777777" w:rsidR="00E03849" w:rsidRDefault="00E03849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педагога</w:t>
      </w:r>
    </w:p>
    <w:p w14:paraId="32756E78" w14:textId="77777777" w:rsidR="000748F1" w:rsidRPr="00832CE0" w:rsidRDefault="000748F1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756E79" w14:textId="77777777" w:rsidR="00440BFE" w:rsidRPr="00440BFE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0BFE">
        <w:rPr>
          <w:rFonts w:ascii="Times New Roman" w:hAnsi="Times New Roman"/>
          <w:sz w:val="28"/>
          <w:szCs w:val="28"/>
        </w:rPr>
        <w:t>Вордерман</w:t>
      </w:r>
      <w:proofErr w:type="spellEnd"/>
      <w:r w:rsidRPr="00440BFE">
        <w:rPr>
          <w:rFonts w:ascii="Times New Roman" w:hAnsi="Times New Roman"/>
          <w:sz w:val="28"/>
          <w:szCs w:val="28"/>
        </w:rPr>
        <w:t xml:space="preserve"> К, </w:t>
      </w:r>
      <w:proofErr w:type="spellStart"/>
      <w:r w:rsidRPr="00440BFE">
        <w:rPr>
          <w:rFonts w:ascii="Times New Roman" w:hAnsi="Times New Roman"/>
          <w:sz w:val="28"/>
          <w:szCs w:val="28"/>
        </w:rPr>
        <w:t>Вудкок</w:t>
      </w:r>
      <w:proofErr w:type="spellEnd"/>
      <w:r w:rsidRPr="00440BFE">
        <w:rPr>
          <w:rFonts w:ascii="Times New Roman" w:hAnsi="Times New Roman"/>
          <w:sz w:val="28"/>
          <w:szCs w:val="28"/>
        </w:rPr>
        <w:t xml:space="preserve"> Д, </w:t>
      </w:r>
      <w:proofErr w:type="spellStart"/>
      <w:r w:rsidRPr="00440BFE">
        <w:rPr>
          <w:rFonts w:ascii="Times New Roman" w:hAnsi="Times New Roman"/>
          <w:sz w:val="28"/>
          <w:szCs w:val="28"/>
        </w:rPr>
        <w:t>Макаманус</w:t>
      </w:r>
      <w:proofErr w:type="spellEnd"/>
      <w:r w:rsidRPr="00440BFE">
        <w:rPr>
          <w:rFonts w:ascii="Times New Roman" w:hAnsi="Times New Roman"/>
          <w:sz w:val="28"/>
          <w:szCs w:val="28"/>
        </w:rPr>
        <w:t xml:space="preserve"> Ш. Программирование для детей. Иллюстрированное руководство по языкам </w:t>
      </w:r>
      <w:proofErr w:type="spellStart"/>
      <w:r w:rsidRPr="00440BFE">
        <w:rPr>
          <w:rFonts w:ascii="Times New Roman" w:hAnsi="Times New Roman"/>
          <w:sz w:val="28"/>
          <w:szCs w:val="28"/>
        </w:rPr>
        <w:t>Scratch</w:t>
      </w:r>
      <w:proofErr w:type="spellEnd"/>
      <w:r w:rsidRPr="00440BF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0BFE">
        <w:rPr>
          <w:rFonts w:ascii="Times New Roman" w:hAnsi="Times New Roman"/>
          <w:sz w:val="28"/>
          <w:szCs w:val="28"/>
        </w:rPr>
        <w:t>Python</w:t>
      </w:r>
      <w:proofErr w:type="spellEnd"/>
      <w:r w:rsidRPr="00440BFE">
        <w:rPr>
          <w:rFonts w:ascii="Times New Roman" w:hAnsi="Times New Roman"/>
          <w:sz w:val="28"/>
          <w:szCs w:val="28"/>
        </w:rPr>
        <w:t>. – М.: МИФ, 2017. – 224 с.: ил.</w:t>
      </w:r>
    </w:p>
    <w:p w14:paraId="32756E7A" w14:textId="77777777" w:rsidR="00440BFE" w:rsidRPr="00440BFE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40BFE">
        <w:rPr>
          <w:rFonts w:ascii="Times New Roman" w:hAnsi="Times New Roman"/>
          <w:sz w:val="28"/>
          <w:szCs w:val="28"/>
        </w:rPr>
        <w:t xml:space="preserve">Голиков Д.И. «42 проекта на </w:t>
      </w:r>
      <w:r w:rsidRPr="00440BFE">
        <w:rPr>
          <w:rFonts w:ascii="Times New Roman" w:hAnsi="Times New Roman"/>
          <w:sz w:val="28"/>
          <w:szCs w:val="28"/>
          <w:lang w:val="en-US"/>
        </w:rPr>
        <w:t>Scratch</w:t>
      </w:r>
      <w:r w:rsidRPr="00440BFE">
        <w:rPr>
          <w:rFonts w:ascii="Times New Roman" w:hAnsi="Times New Roman"/>
          <w:sz w:val="28"/>
          <w:szCs w:val="28"/>
        </w:rPr>
        <w:t>3 для юных программистов», «БХВ-Петербург», Санкт-Петербург, 2019.</w:t>
      </w:r>
    </w:p>
    <w:p w14:paraId="32756E7B" w14:textId="77777777" w:rsidR="00440BFE" w:rsidRPr="00862102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62102">
        <w:rPr>
          <w:rFonts w:ascii="Times New Roman" w:hAnsi="Times New Roman"/>
          <w:sz w:val="28"/>
          <w:szCs w:val="28"/>
        </w:rPr>
        <w:t>Голиков Д.И. «</w:t>
      </w:r>
      <w:r w:rsidRPr="00862102">
        <w:rPr>
          <w:rFonts w:ascii="Times New Roman" w:hAnsi="Times New Roman"/>
          <w:sz w:val="28"/>
          <w:szCs w:val="28"/>
          <w:lang w:val="en-US"/>
        </w:rPr>
        <w:t>Scratch</w:t>
      </w:r>
      <w:r w:rsidRPr="00862102">
        <w:rPr>
          <w:rFonts w:ascii="Times New Roman" w:hAnsi="Times New Roman"/>
          <w:sz w:val="28"/>
          <w:szCs w:val="28"/>
        </w:rPr>
        <w:t xml:space="preserve"> для юных программистов», «БХВ-Петербург», Санкт-Петербург, 2017.</w:t>
      </w:r>
    </w:p>
    <w:p w14:paraId="32756E7C" w14:textId="77777777" w:rsidR="00440BFE" w:rsidRPr="00440BFE" w:rsidRDefault="00440BFE" w:rsidP="00440BFE">
      <w:pPr>
        <w:pStyle w:val="a6"/>
        <w:numPr>
          <w:ilvl w:val="0"/>
          <w:numId w:val="4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423CE">
        <w:rPr>
          <w:rFonts w:ascii="Times New Roman" w:hAnsi="Times New Roman"/>
          <w:sz w:val="28"/>
          <w:szCs w:val="28"/>
        </w:rPr>
        <w:t xml:space="preserve">Голиков Д.И. </w:t>
      </w:r>
      <w:r w:rsidRPr="003E3F8E">
        <w:rPr>
          <w:rFonts w:ascii="Times New Roman" w:hAnsi="Times New Roman"/>
          <w:sz w:val="28"/>
          <w:szCs w:val="28"/>
          <w:lang w:val="en-US"/>
        </w:rPr>
        <w:t>Scratch</w:t>
      </w:r>
      <w:r w:rsidRPr="00D423CE">
        <w:rPr>
          <w:rFonts w:ascii="Times New Roman" w:hAnsi="Times New Roman"/>
          <w:sz w:val="28"/>
          <w:szCs w:val="28"/>
        </w:rPr>
        <w:t xml:space="preserve">3 для учителей и родителей. </w:t>
      </w:r>
      <w:r w:rsidRPr="00440BFE">
        <w:rPr>
          <w:rFonts w:ascii="Times New Roman" w:hAnsi="Times New Roman"/>
          <w:sz w:val="28"/>
          <w:szCs w:val="28"/>
        </w:rPr>
        <w:t>«БХВ-Петербург», Санкт-Петербург, 2017.</w:t>
      </w:r>
    </w:p>
    <w:p w14:paraId="32756E7D" w14:textId="77777777" w:rsidR="00440BFE" w:rsidRPr="00440BFE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40BFE">
        <w:rPr>
          <w:rFonts w:ascii="Times New Roman" w:hAnsi="Times New Roman"/>
          <w:sz w:val="28"/>
          <w:szCs w:val="28"/>
        </w:rPr>
        <w:t xml:space="preserve">Зорина Е.М. Путешествие в страну </w:t>
      </w:r>
      <w:proofErr w:type="spellStart"/>
      <w:r w:rsidRPr="00440BFE">
        <w:rPr>
          <w:rFonts w:ascii="Times New Roman" w:hAnsi="Times New Roman"/>
          <w:sz w:val="28"/>
          <w:szCs w:val="28"/>
        </w:rPr>
        <w:t>Алгоритмию</w:t>
      </w:r>
      <w:proofErr w:type="spellEnd"/>
      <w:r w:rsidRPr="00440BFE">
        <w:rPr>
          <w:rFonts w:ascii="Times New Roman" w:hAnsi="Times New Roman"/>
          <w:sz w:val="28"/>
          <w:szCs w:val="28"/>
        </w:rPr>
        <w:t xml:space="preserve"> с котенком Скретчем. – М.: ДМК-Пресс, 2016. – 134 с.: ил.</w:t>
      </w:r>
    </w:p>
    <w:p w14:paraId="32756E7E" w14:textId="77777777" w:rsidR="00440BFE" w:rsidRPr="00440BFE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40BFE">
        <w:rPr>
          <w:rFonts w:ascii="Times New Roman" w:hAnsi="Times New Roman"/>
          <w:sz w:val="28"/>
          <w:szCs w:val="28"/>
        </w:rPr>
        <w:t xml:space="preserve">Сорокина Т.Е. Пропедевтика программирования со </w:t>
      </w:r>
      <w:proofErr w:type="spellStart"/>
      <w:r w:rsidRPr="00440BFE">
        <w:rPr>
          <w:rFonts w:ascii="Times New Roman" w:hAnsi="Times New Roman"/>
          <w:sz w:val="28"/>
          <w:szCs w:val="28"/>
        </w:rPr>
        <w:t>Scratch</w:t>
      </w:r>
      <w:proofErr w:type="spellEnd"/>
      <w:r w:rsidRPr="00440BFE">
        <w:rPr>
          <w:rFonts w:ascii="Times New Roman" w:hAnsi="Times New Roman"/>
          <w:sz w:val="28"/>
          <w:szCs w:val="28"/>
        </w:rPr>
        <w:t xml:space="preserve">: Слово учителю, сетевое издание ГМЦ, 2014 г. Режим доступа: </w:t>
      </w:r>
      <w:hyperlink r:id="rId14" w:history="1">
        <w:r w:rsidRPr="00440BFE">
          <w:rPr>
            <w:rStyle w:val="a5"/>
            <w:rFonts w:ascii="Times New Roman" w:hAnsi="Times New Roman"/>
            <w:sz w:val="28"/>
            <w:szCs w:val="28"/>
          </w:rPr>
          <w:t>http://slovo.mosmetod.ru/avtorskie-materialy/item/238-sorokina-t-epropedevtikaprogrammirovaniya-so-scratch</w:t>
        </w:r>
      </w:hyperlink>
    </w:p>
    <w:p w14:paraId="32756E7F" w14:textId="77777777" w:rsidR="00440BFE" w:rsidRPr="00440BFE" w:rsidRDefault="00440BFE" w:rsidP="00440BFE">
      <w:pPr>
        <w:pStyle w:val="a6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0BFE">
        <w:rPr>
          <w:rFonts w:ascii="Times New Roman" w:hAnsi="Times New Roman"/>
          <w:sz w:val="28"/>
          <w:szCs w:val="28"/>
        </w:rPr>
        <w:t>Торгашева</w:t>
      </w:r>
      <w:proofErr w:type="spellEnd"/>
      <w:r w:rsidRPr="00440BFE">
        <w:rPr>
          <w:rFonts w:ascii="Times New Roman" w:hAnsi="Times New Roman"/>
          <w:sz w:val="28"/>
          <w:szCs w:val="28"/>
        </w:rPr>
        <w:t xml:space="preserve"> Ю.В. Первая книга юного программиста. Учимся писать программы на </w:t>
      </w:r>
      <w:proofErr w:type="spellStart"/>
      <w:r w:rsidRPr="00440BFE">
        <w:rPr>
          <w:rFonts w:ascii="Times New Roman" w:hAnsi="Times New Roman"/>
          <w:sz w:val="28"/>
          <w:szCs w:val="28"/>
        </w:rPr>
        <w:t>Scratch</w:t>
      </w:r>
      <w:proofErr w:type="spellEnd"/>
      <w:r w:rsidRPr="00440BFE">
        <w:rPr>
          <w:rFonts w:ascii="Times New Roman" w:hAnsi="Times New Roman"/>
          <w:sz w:val="28"/>
          <w:szCs w:val="28"/>
        </w:rPr>
        <w:t>. – Санкт Петербург.: Питер, 2016. – 128 с.: ил.</w:t>
      </w:r>
    </w:p>
    <w:p w14:paraId="32756E80" w14:textId="77777777" w:rsidR="00440BFE" w:rsidRDefault="00440BFE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756E81" w14:textId="77777777" w:rsidR="00E03849" w:rsidRDefault="00E03849" w:rsidP="000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849">
        <w:rPr>
          <w:rFonts w:ascii="Times New Roman" w:hAnsi="Times New Roman"/>
          <w:b/>
          <w:sz w:val="28"/>
          <w:szCs w:val="28"/>
        </w:rPr>
        <w:t>Литература для учащихся</w:t>
      </w:r>
    </w:p>
    <w:p w14:paraId="32756E82" w14:textId="77777777" w:rsidR="00E03849" w:rsidRDefault="00E03849" w:rsidP="00EA6776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32756E83" w14:textId="77777777" w:rsidR="00440BFE" w:rsidRDefault="00440BFE" w:rsidP="00EA6776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A6776">
        <w:rPr>
          <w:rFonts w:ascii="Times New Roman" w:hAnsi="Times New Roman"/>
          <w:sz w:val="28"/>
          <w:szCs w:val="28"/>
        </w:rPr>
        <w:t>Вордерман</w:t>
      </w:r>
      <w:proofErr w:type="spellEnd"/>
      <w:r w:rsidRPr="00EA6776">
        <w:rPr>
          <w:rFonts w:ascii="Times New Roman" w:hAnsi="Times New Roman"/>
          <w:sz w:val="28"/>
          <w:szCs w:val="28"/>
        </w:rPr>
        <w:t xml:space="preserve"> Кэрол, </w:t>
      </w:r>
      <w:proofErr w:type="spellStart"/>
      <w:r w:rsidRPr="00EA6776">
        <w:rPr>
          <w:rFonts w:ascii="Times New Roman" w:hAnsi="Times New Roman"/>
          <w:sz w:val="28"/>
          <w:szCs w:val="28"/>
        </w:rPr>
        <w:t>Вудкок</w:t>
      </w:r>
      <w:proofErr w:type="spellEnd"/>
      <w:r w:rsidRPr="00EA6776">
        <w:rPr>
          <w:rFonts w:ascii="Times New Roman" w:hAnsi="Times New Roman"/>
          <w:sz w:val="28"/>
          <w:szCs w:val="28"/>
        </w:rPr>
        <w:t xml:space="preserve"> Джон, </w:t>
      </w:r>
      <w:proofErr w:type="spellStart"/>
      <w:r w:rsidRPr="00EA6776">
        <w:rPr>
          <w:rFonts w:ascii="Times New Roman" w:hAnsi="Times New Roman"/>
          <w:sz w:val="28"/>
          <w:szCs w:val="28"/>
        </w:rPr>
        <w:t>Макаманус</w:t>
      </w:r>
      <w:proofErr w:type="spellEnd"/>
      <w:r w:rsidRPr="00EA6776">
        <w:rPr>
          <w:rFonts w:ascii="Times New Roman" w:hAnsi="Times New Roman"/>
          <w:sz w:val="28"/>
          <w:szCs w:val="28"/>
        </w:rPr>
        <w:t xml:space="preserve"> Шон. Переводчик: Ломакин Станислав. Программирование для детей Манн, Иванов и Фербер, 2015 г.</w:t>
      </w:r>
    </w:p>
    <w:p w14:paraId="32756E84" w14:textId="77777777" w:rsidR="00440BFE" w:rsidRPr="00EA6776" w:rsidRDefault="00440BFE" w:rsidP="00EA6776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A6776">
        <w:rPr>
          <w:rFonts w:ascii="Times New Roman" w:hAnsi="Times New Roman"/>
          <w:sz w:val="28"/>
          <w:szCs w:val="28"/>
        </w:rPr>
        <w:t xml:space="preserve">Пашковская Ю.В. «Творческие задания в среде </w:t>
      </w:r>
      <w:proofErr w:type="spellStart"/>
      <w:r w:rsidRPr="00EA6776">
        <w:rPr>
          <w:rFonts w:ascii="Times New Roman" w:hAnsi="Times New Roman"/>
          <w:sz w:val="28"/>
          <w:szCs w:val="28"/>
        </w:rPr>
        <w:t>Scratch</w:t>
      </w:r>
      <w:proofErr w:type="spellEnd"/>
      <w:r w:rsidRPr="00EA6776">
        <w:rPr>
          <w:rFonts w:ascii="Times New Roman" w:hAnsi="Times New Roman"/>
          <w:sz w:val="28"/>
          <w:szCs w:val="28"/>
        </w:rPr>
        <w:t xml:space="preserve">». – М.: БИНОМ. Лаборатория знаний, 2014. – 200 с.: ил. </w:t>
      </w:r>
    </w:p>
    <w:p w14:paraId="32756E85" w14:textId="77777777" w:rsidR="00440BFE" w:rsidRDefault="00440BFE" w:rsidP="00EA6776">
      <w:pPr>
        <w:pStyle w:val="a6"/>
        <w:numPr>
          <w:ilvl w:val="0"/>
          <w:numId w:val="3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A6776">
        <w:rPr>
          <w:rFonts w:ascii="Times New Roman" w:hAnsi="Times New Roman"/>
          <w:sz w:val="28"/>
          <w:szCs w:val="28"/>
        </w:rPr>
        <w:t>Торгашева</w:t>
      </w:r>
      <w:proofErr w:type="spellEnd"/>
      <w:r w:rsidRPr="00EA6776">
        <w:rPr>
          <w:rFonts w:ascii="Times New Roman" w:hAnsi="Times New Roman"/>
          <w:sz w:val="28"/>
          <w:szCs w:val="28"/>
        </w:rPr>
        <w:t xml:space="preserve"> Ю. Первая книга юного программиста. Учимся писать программы на </w:t>
      </w:r>
      <w:proofErr w:type="spellStart"/>
      <w:r w:rsidRPr="00EA6776">
        <w:rPr>
          <w:rFonts w:ascii="Times New Roman" w:hAnsi="Times New Roman"/>
          <w:sz w:val="28"/>
          <w:szCs w:val="28"/>
        </w:rPr>
        <w:t>Scratch</w:t>
      </w:r>
      <w:proofErr w:type="spellEnd"/>
      <w:r w:rsidRPr="00EA6776">
        <w:rPr>
          <w:rFonts w:ascii="Times New Roman" w:hAnsi="Times New Roman"/>
          <w:sz w:val="28"/>
          <w:szCs w:val="28"/>
        </w:rPr>
        <w:t>. – СПб.: Изд-во «ПИТЕР», 2016. – с. 128</w:t>
      </w:r>
    </w:p>
    <w:p w14:paraId="32756E86" w14:textId="77777777" w:rsidR="00EA6776" w:rsidRDefault="00EA6776" w:rsidP="00EA6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756E87" w14:textId="77777777" w:rsidR="00EA6776" w:rsidRDefault="00EA6776" w:rsidP="00EA67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ресурсы</w:t>
      </w:r>
    </w:p>
    <w:p w14:paraId="32756E88" w14:textId="77777777" w:rsidR="000748F1" w:rsidRPr="00EA6776" w:rsidRDefault="000748F1" w:rsidP="00EA67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756E89" w14:textId="77777777" w:rsidR="00486DEB" w:rsidRPr="00EA6776" w:rsidRDefault="00486DEB" w:rsidP="00EA6776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6776">
        <w:rPr>
          <w:rFonts w:ascii="Times New Roman" w:hAnsi="Times New Roman"/>
          <w:sz w:val="28"/>
          <w:szCs w:val="28"/>
        </w:rPr>
        <w:t xml:space="preserve">http://scratch.mit.edu – официальный сайт </w:t>
      </w:r>
      <w:proofErr w:type="spellStart"/>
      <w:r w:rsidRPr="00EA6776">
        <w:rPr>
          <w:rFonts w:ascii="Times New Roman" w:hAnsi="Times New Roman"/>
          <w:sz w:val="28"/>
          <w:szCs w:val="28"/>
        </w:rPr>
        <w:t>Scratch</w:t>
      </w:r>
      <w:proofErr w:type="spellEnd"/>
    </w:p>
    <w:p w14:paraId="32756E8A" w14:textId="77777777" w:rsidR="00486DEB" w:rsidRPr="00EA6776" w:rsidRDefault="00486DEB" w:rsidP="00EA6776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6776">
        <w:rPr>
          <w:rFonts w:ascii="Times New Roman" w:hAnsi="Times New Roman"/>
          <w:sz w:val="28"/>
          <w:szCs w:val="28"/>
        </w:rPr>
        <w:t xml:space="preserve">http://letopisi.ru/index.php/Скретч </w:t>
      </w:r>
      <w:r w:rsidR="00EA6776">
        <w:rPr>
          <w:rFonts w:ascii="Times New Roman" w:hAnsi="Times New Roman"/>
          <w:sz w:val="28"/>
          <w:szCs w:val="28"/>
        </w:rPr>
        <w:t>–</w:t>
      </w:r>
      <w:r w:rsidRPr="00EA6776">
        <w:rPr>
          <w:rFonts w:ascii="Times New Roman" w:hAnsi="Times New Roman"/>
          <w:sz w:val="28"/>
          <w:szCs w:val="28"/>
        </w:rPr>
        <w:t xml:space="preserve"> Скретч в </w:t>
      </w:r>
      <w:proofErr w:type="spellStart"/>
      <w:r w:rsidRPr="00EA6776">
        <w:rPr>
          <w:rFonts w:ascii="Times New Roman" w:hAnsi="Times New Roman"/>
          <w:sz w:val="28"/>
          <w:szCs w:val="28"/>
        </w:rPr>
        <w:t>Летописи.ру</w:t>
      </w:r>
      <w:proofErr w:type="spellEnd"/>
    </w:p>
    <w:p w14:paraId="32756E8B" w14:textId="77777777" w:rsidR="00486DEB" w:rsidRDefault="00486DEB" w:rsidP="00EA6776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6776">
        <w:rPr>
          <w:rFonts w:ascii="Times New Roman" w:hAnsi="Times New Roman"/>
          <w:sz w:val="28"/>
          <w:szCs w:val="28"/>
        </w:rPr>
        <w:t xml:space="preserve">http://setilab.ru/scratch/category/commun </w:t>
      </w:r>
      <w:r w:rsidR="00EA6776">
        <w:rPr>
          <w:rFonts w:ascii="Times New Roman" w:hAnsi="Times New Roman"/>
          <w:sz w:val="28"/>
          <w:szCs w:val="28"/>
        </w:rPr>
        <w:t>–</w:t>
      </w:r>
      <w:r w:rsidRPr="00EA6776">
        <w:rPr>
          <w:rFonts w:ascii="Times New Roman" w:hAnsi="Times New Roman"/>
          <w:sz w:val="28"/>
          <w:szCs w:val="28"/>
        </w:rPr>
        <w:t xml:space="preserve"> Учитесь со </w:t>
      </w:r>
      <w:proofErr w:type="spellStart"/>
      <w:r w:rsidRPr="00EA6776">
        <w:rPr>
          <w:rFonts w:ascii="Times New Roman" w:hAnsi="Times New Roman"/>
          <w:sz w:val="28"/>
          <w:szCs w:val="28"/>
        </w:rPr>
        <w:t>Scratch</w:t>
      </w:r>
      <w:proofErr w:type="spellEnd"/>
    </w:p>
    <w:p w14:paraId="32756E8C" w14:textId="77777777" w:rsidR="009F16F9" w:rsidRDefault="009F16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2756E8D" w14:textId="77777777" w:rsidR="009F16F9" w:rsidRDefault="009F16F9" w:rsidP="009F16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32756E8E" w14:textId="77777777" w:rsidR="009F16F9" w:rsidRPr="009F16F9" w:rsidRDefault="009F16F9" w:rsidP="009F16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16F9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14:paraId="32756E8F" w14:textId="77777777" w:rsidR="000818B8" w:rsidRDefault="000818B8" w:rsidP="00070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756E90" w14:textId="77777777" w:rsidR="009F16F9" w:rsidRDefault="009F16F9" w:rsidP="009F16F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Календарный учебный график программы реализуется на основе общего ежегодного календарного учебного графика Центра «Точка роста» МОУ СОШ </w:t>
      </w:r>
      <w:proofErr w:type="spellStart"/>
      <w:r>
        <w:rPr>
          <w:rFonts w:ascii="Times New Roman" w:hAnsi="Times New Roman"/>
          <w:sz w:val="24"/>
          <w:szCs w:val="24"/>
        </w:rPr>
        <w:t>п.Первомайский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Саратовской области, утверждаемого в начале учебного года.</w:t>
      </w:r>
    </w:p>
    <w:tbl>
      <w:tblPr>
        <w:tblW w:w="10065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065"/>
        <w:gridCol w:w="1061"/>
        <w:gridCol w:w="900"/>
        <w:gridCol w:w="4345"/>
        <w:gridCol w:w="1985"/>
      </w:tblGrid>
      <w:tr w:rsidR="009F16F9" w:rsidRPr="009F16F9" w14:paraId="32756E98" w14:textId="77777777" w:rsidTr="009030B9">
        <w:trPr>
          <w:trHeight w:val="8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91" w14:textId="77777777" w:rsidR="009F16F9" w:rsidRPr="009F16F9" w:rsidRDefault="009F16F9" w:rsidP="009030B9">
            <w:pPr>
              <w:spacing w:after="0" w:line="240" w:lineRule="auto"/>
              <w:ind w:firstLine="1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14:paraId="32756E92" w14:textId="77777777" w:rsidR="009F16F9" w:rsidRPr="009F16F9" w:rsidRDefault="009F16F9" w:rsidP="009030B9">
            <w:pPr>
              <w:spacing w:after="0" w:line="240" w:lineRule="auto"/>
              <w:ind w:firstLine="1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93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94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95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96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97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F16F9" w:rsidRPr="009F16F9" w14:paraId="32756EA1" w14:textId="77777777" w:rsidTr="009030B9">
        <w:trPr>
          <w:trHeight w:val="8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99" w14:textId="77777777" w:rsidR="009F16F9" w:rsidRDefault="009F16F9" w:rsidP="009030B9">
            <w:pPr>
              <w:spacing w:after="0" w:line="240" w:lineRule="auto"/>
              <w:ind w:firstLine="1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  <w:p w14:paraId="32756E9A" w14:textId="77777777" w:rsidR="009F16F9" w:rsidRDefault="009F16F9" w:rsidP="009030B9">
            <w:pPr>
              <w:spacing w:after="0" w:line="240" w:lineRule="auto"/>
              <w:ind w:firstLine="1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2756E9B" w14:textId="77777777" w:rsidR="009F16F9" w:rsidRPr="009F16F9" w:rsidRDefault="009F16F9" w:rsidP="009030B9">
            <w:pPr>
              <w:spacing w:after="0" w:line="240" w:lineRule="auto"/>
              <w:ind w:firstLine="1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9C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9D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9E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9F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0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Беседа. </w:t>
            </w: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14:paraId="32756EA8" w14:textId="77777777" w:rsidTr="009030B9">
        <w:trPr>
          <w:trHeight w:val="6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2" w14:textId="77777777" w:rsidR="009F16F9" w:rsidRPr="009F16F9" w:rsidRDefault="009F16F9" w:rsidP="009F16F9">
            <w:pPr>
              <w:spacing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3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4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5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6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  <w:r w:rsidRPr="009F16F9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Pr="009F16F9">
              <w:rPr>
                <w:rFonts w:ascii="Times New Roman" w:hAnsi="Times New Roman"/>
                <w:sz w:val="24"/>
                <w:szCs w:val="24"/>
              </w:rPr>
              <w:t>. Проектная работа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7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14:paraId="32756EAF" w14:textId="77777777" w:rsidTr="009030B9">
        <w:trPr>
          <w:trHeight w:val="6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9" w14:textId="77777777" w:rsidR="009F16F9" w:rsidRPr="009F16F9" w:rsidRDefault="009F16F9" w:rsidP="009030B9">
            <w:pPr>
              <w:spacing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A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B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C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D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Эффекты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AE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F16F9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Беседа. </w:t>
            </w: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14:paraId="32756EB6" w14:textId="77777777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0" w14:textId="77777777"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1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2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3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4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Отрицательные числа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5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14:paraId="32756EBD" w14:textId="77777777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7" w14:textId="77777777"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8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9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A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B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Перо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C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Практическая работа </w:t>
            </w:r>
          </w:p>
        </w:tc>
      </w:tr>
      <w:tr w:rsidR="009F16F9" w:rsidRPr="009F16F9" w14:paraId="32756EC4" w14:textId="77777777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E" w14:textId="77777777"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13-16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BF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0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1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2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Циклы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3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14:paraId="32756ECB" w14:textId="77777777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5" w14:textId="77777777"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6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7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8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9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Условный блок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A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14:paraId="32756ED2" w14:textId="77777777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C" w14:textId="77777777"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21-14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D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E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CF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0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 xml:space="preserve">Координаты </w:t>
            </w:r>
            <w:r w:rsidRPr="009F16F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F16F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F16F9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1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14:paraId="32756ED9" w14:textId="77777777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3" w14:textId="77777777"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25-28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4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5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6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7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Создание мультфильмов и игр и проектов.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8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14:paraId="32756EE0" w14:textId="77777777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A" w14:textId="77777777"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29-31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B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C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D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E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Знакомство с переменными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DF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Практическая работа</w:t>
            </w:r>
          </w:p>
        </w:tc>
      </w:tr>
      <w:tr w:rsidR="009F16F9" w:rsidRPr="009F16F9" w14:paraId="32756EE7" w14:textId="77777777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1" w14:textId="77777777"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2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3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4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5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Итоговый годовой проект.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6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Проект</w:t>
            </w:r>
          </w:p>
        </w:tc>
      </w:tr>
      <w:tr w:rsidR="009F16F9" w:rsidRPr="009F16F9" w14:paraId="32756EEE" w14:textId="77777777" w:rsidTr="009030B9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8" w14:textId="77777777" w:rsidR="009F16F9" w:rsidRPr="009F16F9" w:rsidRDefault="009F16F9" w:rsidP="00903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34-36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9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A" w14:textId="77777777" w:rsidR="009F16F9" w:rsidRPr="009F16F9" w:rsidRDefault="009F16F9" w:rsidP="00903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6F9">
              <w:rPr>
                <w:rFonts w:ascii="Times New Roman" w:eastAsia="Times New Roman" w:hAnsi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B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4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C" w14:textId="77777777" w:rsidR="009F16F9" w:rsidRPr="009F16F9" w:rsidRDefault="009F16F9" w:rsidP="009030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6F9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56EED" w14:textId="77777777" w:rsidR="009F16F9" w:rsidRPr="009F16F9" w:rsidRDefault="009F16F9" w:rsidP="009030B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9F16F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Защита итогового проекта</w:t>
            </w:r>
          </w:p>
        </w:tc>
      </w:tr>
    </w:tbl>
    <w:p w14:paraId="32756EEF" w14:textId="77777777" w:rsidR="000818B8" w:rsidRDefault="000818B8" w:rsidP="00070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818B8" w:rsidSect="00FC3AA2">
      <w:foot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56EFA" w14:textId="77777777" w:rsidR="006421C8" w:rsidRDefault="006421C8" w:rsidP="00270580">
      <w:pPr>
        <w:spacing w:after="0" w:line="240" w:lineRule="auto"/>
      </w:pPr>
      <w:r>
        <w:separator/>
      </w:r>
    </w:p>
  </w:endnote>
  <w:endnote w:type="continuationSeparator" w:id="0">
    <w:p w14:paraId="32756EFB" w14:textId="77777777" w:rsidR="006421C8" w:rsidRDefault="006421C8" w:rsidP="0027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360991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2756EFC" w14:textId="77777777" w:rsidR="00524A6E" w:rsidRPr="00AA7722" w:rsidRDefault="00D84E09">
        <w:pPr>
          <w:pStyle w:val="a9"/>
          <w:jc w:val="right"/>
          <w:rPr>
            <w:rFonts w:ascii="Times New Roman" w:hAnsi="Times New Roman"/>
            <w:sz w:val="24"/>
            <w:szCs w:val="24"/>
          </w:rPr>
        </w:pPr>
        <w:r w:rsidRPr="00AA7722">
          <w:rPr>
            <w:rFonts w:ascii="Times New Roman" w:hAnsi="Times New Roman"/>
            <w:sz w:val="24"/>
            <w:szCs w:val="24"/>
          </w:rPr>
          <w:fldChar w:fldCharType="begin"/>
        </w:r>
        <w:r w:rsidR="00524A6E" w:rsidRPr="00AA772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A7722">
          <w:rPr>
            <w:rFonts w:ascii="Times New Roman" w:hAnsi="Times New Roman"/>
            <w:sz w:val="24"/>
            <w:szCs w:val="24"/>
          </w:rPr>
          <w:fldChar w:fldCharType="separate"/>
        </w:r>
        <w:r w:rsidR="004E6D3A">
          <w:rPr>
            <w:rFonts w:ascii="Times New Roman" w:hAnsi="Times New Roman"/>
            <w:noProof/>
            <w:sz w:val="24"/>
            <w:szCs w:val="24"/>
          </w:rPr>
          <w:t>4</w:t>
        </w:r>
        <w:r w:rsidRPr="00AA772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2756EFD" w14:textId="77777777" w:rsidR="00524A6E" w:rsidRDefault="00524A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56EF8" w14:textId="77777777" w:rsidR="006421C8" w:rsidRDefault="006421C8" w:rsidP="00270580">
      <w:pPr>
        <w:spacing w:after="0" w:line="240" w:lineRule="auto"/>
      </w:pPr>
      <w:r>
        <w:separator/>
      </w:r>
    </w:p>
  </w:footnote>
  <w:footnote w:type="continuationSeparator" w:id="0">
    <w:p w14:paraId="32756EF9" w14:textId="77777777" w:rsidR="006421C8" w:rsidRDefault="006421C8" w:rsidP="00270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774"/>
    <w:multiLevelType w:val="hybridMultilevel"/>
    <w:tmpl w:val="C24E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467"/>
    <w:multiLevelType w:val="hybridMultilevel"/>
    <w:tmpl w:val="B778E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50E0"/>
    <w:multiLevelType w:val="hybridMultilevel"/>
    <w:tmpl w:val="266C5F2C"/>
    <w:lvl w:ilvl="0" w:tplc="803E39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761"/>
    <w:multiLevelType w:val="multilevel"/>
    <w:tmpl w:val="4F781B82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2C3774"/>
    <w:multiLevelType w:val="multilevel"/>
    <w:tmpl w:val="52227366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188E3FA5"/>
    <w:multiLevelType w:val="multilevel"/>
    <w:tmpl w:val="BA9A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1667E"/>
    <w:multiLevelType w:val="hybridMultilevel"/>
    <w:tmpl w:val="90AED146"/>
    <w:lvl w:ilvl="0" w:tplc="EEE6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2314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E5345"/>
    <w:multiLevelType w:val="hybridMultilevel"/>
    <w:tmpl w:val="6BECB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72CC"/>
    <w:multiLevelType w:val="hybridMultilevel"/>
    <w:tmpl w:val="48ECE47E"/>
    <w:lvl w:ilvl="0" w:tplc="2946CC8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0F96"/>
    <w:multiLevelType w:val="hybridMultilevel"/>
    <w:tmpl w:val="60D2E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944"/>
    <w:multiLevelType w:val="hybridMultilevel"/>
    <w:tmpl w:val="C00E8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DF70BF"/>
    <w:multiLevelType w:val="multilevel"/>
    <w:tmpl w:val="4446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F66EB"/>
    <w:multiLevelType w:val="hybridMultilevel"/>
    <w:tmpl w:val="37F2A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61F25"/>
    <w:multiLevelType w:val="hybridMultilevel"/>
    <w:tmpl w:val="F8B4B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F2B94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0B08"/>
    <w:multiLevelType w:val="hybridMultilevel"/>
    <w:tmpl w:val="DD50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D2C3D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4AB1"/>
    <w:multiLevelType w:val="hybridMultilevel"/>
    <w:tmpl w:val="4524C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14397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43F80"/>
    <w:multiLevelType w:val="hybridMultilevel"/>
    <w:tmpl w:val="88D25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C7221"/>
    <w:multiLevelType w:val="hybridMultilevel"/>
    <w:tmpl w:val="372C0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54958"/>
    <w:multiLevelType w:val="hybridMultilevel"/>
    <w:tmpl w:val="D896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C6564"/>
    <w:multiLevelType w:val="hybridMultilevel"/>
    <w:tmpl w:val="BF8609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961F31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01ECB"/>
    <w:multiLevelType w:val="hybridMultilevel"/>
    <w:tmpl w:val="293E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D53C8"/>
    <w:multiLevelType w:val="hybridMultilevel"/>
    <w:tmpl w:val="764CA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208B5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D2B20"/>
    <w:multiLevelType w:val="hybridMultilevel"/>
    <w:tmpl w:val="35E04634"/>
    <w:lvl w:ilvl="0" w:tplc="820A22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5232A96"/>
    <w:multiLevelType w:val="hybridMultilevel"/>
    <w:tmpl w:val="F7200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B5453"/>
    <w:multiLevelType w:val="hybridMultilevel"/>
    <w:tmpl w:val="62C4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B211A"/>
    <w:multiLevelType w:val="hybridMultilevel"/>
    <w:tmpl w:val="6E96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6A7"/>
    <w:multiLevelType w:val="multilevel"/>
    <w:tmpl w:val="A37E8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BE464F"/>
    <w:multiLevelType w:val="hybridMultilevel"/>
    <w:tmpl w:val="016A7AD8"/>
    <w:lvl w:ilvl="0" w:tplc="E8B888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B349C"/>
    <w:multiLevelType w:val="hybridMultilevel"/>
    <w:tmpl w:val="997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166C0"/>
    <w:multiLevelType w:val="hybridMultilevel"/>
    <w:tmpl w:val="65F602FE"/>
    <w:lvl w:ilvl="0" w:tplc="0E80900C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E5CFB68">
      <w:numFmt w:val="bullet"/>
      <w:lvlText w:val="•"/>
      <w:lvlJc w:val="left"/>
      <w:pPr>
        <w:ind w:left="2496" w:hanging="360"/>
      </w:pPr>
      <w:rPr>
        <w:rFonts w:hint="default"/>
        <w:lang w:val="ru-RU" w:eastAsia="ru-RU" w:bidi="ru-RU"/>
      </w:rPr>
    </w:lvl>
    <w:lvl w:ilvl="2" w:tplc="6864261E">
      <w:numFmt w:val="bullet"/>
      <w:lvlText w:val="•"/>
      <w:lvlJc w:val="left"/>
      <w:pPr>
        <w:ind w:left="3313" w:hanging="360"/>
      </w:pPr>
      <w:rPr>
        <w:rFonts w:hint="default"/>
        <w:lang w:val="ru-RU" w:eastAsia="ru-RU" w:bidi="ru-RU"/>
      </w:rPr>
    </w:lvl>
    <w:lvl w:ilvl="3" w:tplc="B15490E4">
      <w:numFmt w:val="bullet"/>
      <w:lvlText w:val="•"/>
      <w:lvlJc w:val="left"/>
      <w:pPr>
        <w:ind w:left="4129" w:hanging="360"/>
      </w:pPr>
      <w:rPr>
        <w:rFonts w:hint="default"/>
        <w:lang w:val="ru-RU" w:eastAsia="ru-RU" w:bidi="ru-RU"/>
      </w:rPr>
    </w:lvl>
    <w:lvl w:ilvl="4" w:tplc="0958C62E">
      <w:numFmt w:val="bullet"/>
      <w:lvlText w:val="•"/>
      <w:lvlJc w:val="left"/>
      <w:pPr>
        <w:ind w:left="4946" w:hanging="360"/>
      </w:pPr>
      <w:rPr>
        <w:rFonts w:hint="default"/>
        <w:lang w:val="ru-RU" w:eastAsia="ru-RU" w:bidi="ru-RU"/>
      </w:rPr>
    </w:lvl>
    <w:lvl w:ilvl="5" w:tplc="58843880">
      <w:numFmt w:val="bullet"/>
      <w:lvlText w:val="•"/>
      <w:lvlJc w:val="left"/>
      <w:pPr>
        <w:ind w:left="5763" w:hanging="360"/>
      </w:pPr>
      <w:rPr>
        <w:rFonts w:hint="default"/>
        <w:lang w:val="ru-RU" w:eastAsia="ru-RU" w:bidi="ru-RU"/>
      </w:rPr>
    </w:lvl>
    <w:lvl w:ilvl="6" w:tplc="DA6E4BC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8BCC9E14">
      <w:numFmt w:val="bullet"/>
      <w:lvlText w:val="•"/>
      <w:lvlJc w:val="left"/>
      <w:pPr>
        <w:ind w:left="7396" w:hanging="360"/>
      </w:pPr>
      <w:rPr>
        <w:rFonts w:hint="default"/>
        <w:lang w:val="ru-RU" w:eastAsia="ru-RU" w:bidi="ru-RU"/>
      </w:rPr>
    </w:lvl>
    <w:lvl w:ilvl="8" w:tplc="DE32D844">
      <w:numFmt w:val="bullet"/>
      <w:lvlText w:val="•"/>
      <w:lvlJc w:val="left"/>
      <w:pPr>
        <w:ind w:left="8213" w:hanging="360"/>
      </w:pPr>
      <w:rPr>
        <w:rFonts w:hint="default"/>
        <w:lang w:val="ru-RU" w:eastAsia="ru-RU" w:bidi="ru-RU"/>
      </w:rPr>
    </w:lvl>
  </w:abstractNum>
  <w:abstractNum w:abstractNumId="36" w15:restartNumberingAfterBreak="0">
    <w:nsid w:val="775A001F"/>
    <w:multiLevelType w:val="hybridMultilevel"/>
    <w:tmpl w:val="6FA6A30A"/>
    <w:lvl w:ilvl="0" w:tplc="69B844EC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F13CE7"/>
    <w:multiLevelType w:val="hybridMultilevel"/>
    <w:tmpl w:val="516AC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24335"/>
    <w:multiLevelType w:val="hybridMultilevel"/>
    <w:tmpl w:val="A838D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03AF5"/>
    <w:multiLevelType w:val="hybridMultilevel"/>
    <w:tmpl w:val="C082CF56"/>
    <w:lvl w:ilvl="0" w:tplc="D3C0EC0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0" w15:restartNumberingAfterBreak="0">
    <w:nsid w:val="7B094A57"/>
    <w:multiLevelType w:val="hybridMultilevel"/>
    <w:tmpl w:val="5022A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25"/>
  </w:num>
  <w:num w:numId="5">
    <w:abstractNumId w:val="9"/>
  </w:num>
  <w:num w:numId="6">
    <w:abstractNumId w:val="34"/>
  </w:num>
  <w:num w:numId="7">
    <w:abstractNumId w:val="24"/>
  </w:num>
  <w:num w:numId="8">
    <w:abstractNumId w:val="7"/>
  </w:num>
  <w:num w:numId="9">
    <w:abstractNumId w:val="27"/>
  </w:num>
  <w:num w:numId="10">
    <w:abstractNumId w:val="15"/>
  </w:num>
  <w:num w:numId="11">
    <w:abstractNumId w:val="19"/>
  </w:num>
  <w:num w:numId="12">
    <w:abstractNumId w:val="17"/>
  </w:num>
  <w:num w:numId="13">
    <w:abstractNumId w:val="14"/>
  </w:num>
  <w:num w:numId="14">
    <w:abstractNumId w:val="20"/>
  </w:num>
  <w:num w:numId="15">
    <w:abstractNumId w:val="22"/>
  </w:num>
  <w:num w:numId="16">
    <w:abstractNumId w:val="0"/>
  </w:num>
  <w:num w:numId="17">
    <w:abstractNumId w:val="40"/>
  </w:num>
  <w:num w:numId="18">
    <w:abstractNumId w:val="26"/>
  </w:num>
  <w:num w:numId="19">
    <w:abstractNumId w:val="13"/>
  </w:num>
  <w:num w:numId="20">
    <w:abstractNumId w:val="29"/>
  </w:num>
  <w:num w:numId="21">
    <w:abstractNumId w:val="30"/>
  </w:num>
  <w:num w:numId="22">
    <w:abstractNumId w:val="16"/>
  </w:num>
  <w:num w:numId="23">
    <w:abstractNumId w:val="23"/>
  </w:num>
  <w:num w:numId="24">
    <w:abstractNumId w:val="37"/>
  </w:num>
  <w:num w:numId="25">
    <w:abstractNumId w:val="38"/>
  </w:num>
  <w:num w:numId="26">
    <w:abstractNumId w:val="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3"/>
  </w:num>
  <w:num w:numId="30">
    <w:abstractNumId w:val="33"/>
  </w:num>
  <w:num w:numId="31">
    <w:abstractNumId w:val="31"/>
  </w:num>
  <w:num w:numId="32">
    <w:abstractNumId w:val="28"/>
  </w:num>
  <w:num w:numId="33">
    <w:abstractNumId w:val="5"/>
  </w:num>
  <w:num w:numId="34">
    <w:abstractNumId w:val="12"/>
  </w:num>
  <w:num w:numId="35">
    <w:abstractNumId w:val="39"/>
  </w:num>
  <w:num w:numId="36">
    <w:abstractNumId w:val="32"/>
  </w:num>
  <w:num w:numId="37">
    <w:abstractNumId w:val="6"/>
  </w:num>
  <w:num w:numId="38">
    <w:abstractNumId w:val="36"/>
  </w:num>
  <w:num w:numId="39">
    <w:abstractNumId w:val="11"/>
  </w:num>
  <w:num w:numId="40">
    <w:abstractNumId w:val="3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8C"/>
    <w:rsid w:val="00005910"/>
    <w:rsid w:val="00035D53"/>
    <w:rsid w:val="000459FA"/>
    <w:rsid w:val="0006754A"/>
    <w:rsid w:val="00070DA8"/>
    <w:rsid w:val="00071086"/>
    <w:rsid w:val="000748F1"/>
    <w:rsid w:val="000818B8"/>
    <w:rsid w:val="00086C94"/>
    <w:rsid w:val="000A087E"/>
    <w:rsid w:val="000A7AE6"/>
    <w:rsid w:val="000B3113"/>
    <w:rsid w:val="000B63ED"/>
    <w:rsid w:val="000C071A"/>
    <w:rsid w:val="000E4EFC"/>
    <w:rsid w:val="000F175E"/>
    <w:rsid w:val="001078F1"/>
    <w:rsid w:val="00111F88"/>
    <w:rsid w:val="001310AA"/>
    <w:rsid w:val="00137B9F"/>
    <w:rsid w:val="00155B6E"/>
    <w:rsid w:val="00197663"/>
    <w:rsid w:val="001B138D"/>
    <w:rsid w:val="001C4BE4"/>
    <w:rsid w:val="001D6029"/>
    <w:rsid w:val="001E1906"/>
    <w:rsid w:val="00205DE7"/>
    <w:rsid w:val="00210D6E"/>
    <w:rsid w:val="00246D5F"/>
    <w:rsid w:val="00254F8C"/>
    <w:rsid w:val="00270580"/>
    <w:rsid w:val="002705CD"/>
    <w:rsid w:val="00275AB6"/>
    <w:rsid w:val="00275FB6"/>
    <w:rsid w:val="0028798C"/>
    <w:rsid w:val="00291377"/>
    <w:rsid w:val="002B335C"/>
    <w:rsid w:val="002B5EB8"/>
    <w:rsid w:val="002E032E"/>
    <w:rsid w:val="002E3F39"/>
    <w:rsid w:val="0030554C"/>
    <w:rsid w:val="00310257"/>
    <w:rsid w:val="003478E4"/>
    <w:rsid w:val="00373840"/>
    <w:rsid w:val="0038077C"/>
    <w:rsid w:val="003815DC"/>
    <w:rsid w:val="00382312"/>
    <w:rsid w:val="003B4D9A"/>
    <w:rsid w:val="003D7745"/>
    <w:rsid w:val="003E0877"/>
    <w:rsid w:val="003E3F8E"/>
    <w:rsid w:val="003F259B"/>
    <w:rsid w:val="003F4571"/>
    <w:rsid w:val="00420418"/>
    <w:rsid w:val="0042709F"/>
    <w:rsid w:val="00427FC2"/>
    <w:rsid w:val="0043064E"/>
    <w:rsid w:val="00440BFE"/>
    <w:rsid w:val="00455796"/>
    <w:rsid w:val="00456008"/>
    <w:rsid w:val="0046152D"/>
    <w:rsid w:val="00486DEB"/>
    <w:rsid w:val="0049028C"/>
    <w:rsid w:val="004A4DE1"/>
    <w:rsid w:val="004E5010"/>
    <w:rsid w:val="004E6D3A"/>
    <w:rsid w:val="004F0260"/>
    <w:rsid w:val="004F03C3"/>
    <w:rsid w:val="004F677A"/>
    <w:rsid w:val="0050327C"/>
    <w:rsid w:val="005046ED"/>
    <w:rsid w:val="00510DC8"/>
    <w:rsid w:val="005201AE"/>
    <w:rsid w:val="0052081D"/>
    <w:rsid w:val="00524A6E"/>
    <w:rsid w:val="00542E89"/>
    <w:rsid w:val="00555094"/>
    <w:rsid w:val="0056684D"/>
    <w:rsid w:val="005711DF"/>
    <w:rsid w:val="00580C69"/>
    <w:rsid w:val="00591527"/>
    <w:rsid w:val="0059617A"/>
    <w:rsid w:val="00597A27"/>
    <w:rsid w:val="005A1EFF"/>
    <w:rsid w:val="005B265D"/>
    <w:rsid w:val="005B420B"/>
    <w:rsid w:val="005D2847"/>
    <w:rsid w:val="005D6076"/>
    <w:rsid w:val="005F1E7E"/>
    <w:rsid w:val="00601032"/>
    <w:rsid w:val="00611BD1"/>
    <w:rsid w:val="00624CDF"/>
    <w:rsid w:val="006421C8"/>
    <w:rsid w:val="0064238E"/>
    <w:rsid w:val="006556DA"/>
    <w:rsid w:val="00660321"/>
    <w:rsid w:val="0066149C"/>
    <w:rsid w:val="00681760"/>
    <w:rsid w:val="006827AB"/>
    <w:rsid w:val="00685302"/>
    <w:rsid w:val="00687C48"/>
    <w:rsid w:val="006914BA"/>
    <w:rsid w:val="006A4F52"/>
    <w:rsid w:val="006A5147"/>
    <w:rsid w:val="006C67AE"/>
    <w:rsid w:val="006C7ABC"/>
    <w:rsid w:val="006D6702"/>
    <w:rsid w:val="006E464E"/>
    <w:rsid w:val="00702BE4"/>
    <w:rsid w:val="0070314F"/>
    <w:rsid w:val="00706124"/>
    <w:rsid w:val="007140C8"/>
    <w:rsid w:val="00724963"/>
    <w:rsid w:val="00746697"/>
    <w:rsid w:val="007618C8"/>
    <w:rsid w:val="00784345"/>
    <w:rsid w:val="00791B5B"/>
    <w:rsid w:val="007A4AAF"/>
    <w:rsid w:val="007C3B14"/>
    <w:rsid w:val="007F3EA5"/>
    <w:rsid w:val="007F3FE2"/>
    <w:rsid w:val="00825F4A"/>
    <w:rsid w:val="00832CE0"/>
    <w:rsid w:val="008340C5"/>
    <w:rsid w:val="00851CA6"/>
    <w:rsid w:val="0085260B"/>
    <w:rsid w:val="00862102"/>
    <w:rsid w:val="00884700"/>
    <w:rsid w:val="008B2486"/>
    <w:rsid w:val="008B3F1E"/>
    <w:rsid w:val="008E6DC1"/>
    <w:rsid w:val="00903B7E"/>
    <w:rsid w:val="00914D54"/>
    <w:rsid w:val="0091515C"/>
    <w:rsid w:val="00917A08"/>
    <w:rsid w:val="00922054"/>
    <w:rsid w:val="009478CB"/>
    <w:rsid w:val="009501F8"/>
    <w:rsid w:val="00957258"/>
    <w:rsid w:val="009619F3"/>
    <w:rsid w:val="00966FAF"/>
    <w:rsid w:val="00973ADE"/>
    <w:rsid w:val="009744FC"/>
    <w:rsid w:val="009819E5"/>
    <w:rsid w:val="00985488"/>
    <w:rsid w:val="009860C3"/>
    <w:rsid w:val="009A4327"/>
    <w:rsid w:val="009E333C"/>
    <w:rsid w:val="009E5CD0"/>
    <w:rsid w:val="009F16F9"/>
    <w:rsid w:val="00A12640"/>
    <w:rsid w:val="00A25AFF"/>
    <w:rsid w:val="00A40F97"/>
    <w:rsid w:val="00A410B7"/>
    <w:rsid w:val="00A50255"/>
    <w:rsid w:val="00A67380"/>
    <w:rsid w:val="00A708D3"/>
    <w:rsid w:val="00A845AB"/>
    <w:rsid w:val="00A91701"/>
    <w:rsid w:val="00A91891"/>
    <w:rsid w:val="00AA74C0"/>
    <w:rsid w:val="00AA7722"/>
    <w:rsid w:val="00AC5B6C"/>
    <w:rsid w:val="00AE5454"/>
    <w:rsid w:val="00AE7D01"/>
    <w:rsid w:val="00AF6E5D"/>
    <w:rsid w:val="00B05BF5"/>
    <w:rsid w:val="00B069F7"/>
    <w:rsid w:val="00B07B3E"/>
    <w:rsid w:val="00B16A26"/>
    <w:rsid w:val="00B43E4E"/>
    <w:rsid w:val="00B738CC"/>
    <w:rsid w:val="00B779A9"/>
    <w:rsid w:val="00B84E11"/>
    <w:rsid w:val="00BA0983"/>
    <w:rsid w:val="00BA583B"/>
    <w:rsid w:val="00BB5278"/>
    <w:rsid w:val="00BE7862"/>
    <w:rsid w:val="00BF4714"/>
    <w:rsid w:val="00C23791"/>
    <w:rsid w:val="00C26F14"/>
    <w:rsid w:val="00C60796"/>
    <w:rsid w:val="00C655BD"/>
    <w:rsid w:val="00C85C14"/>
    <w:rsid w:val="00CA59F0"/>
    <w:rsid w:val="00CA717D"/>
    <w:rsid w:val="00CB327A"/>
    <w:rsid w:val="00CB41B5"/>
    <w:rsid w:val="00CE7099"/>
    <w:rsid w:val="00D31B8B"/>
    <w:rsid w:val="00D37953"/>
    <w:rsid w:val="00D423CE"/>
    <w:rsid w:val="00D430B4"/>
    <w:rsid w:val="00D43D94"/>
    <w:rsid w:val="00D765FF"/>
    <w:rsid w:val="00D84E09"/>
    <w:rsid w:val="00D91D5B"/>
    <w:rsid w:val="00D926C2"/>
    <w:rsid w:val="00DA2F7F"/>
    <w:rsid w:val="00DC4928"/>
    <w:rsid w:val="00DE54EB"/>
    <w:rsid w:val="00DF091D"/>
    <w:rsid w:val="00DF779B"/>
    <w:rsid w:val="00E025AB"/>
    <w:rsid w:val="00E03849"/>
    <w:rsid w:val="00E07F82"/>
    <w:rsid w:val="00E152EE"/>
    <w:rsid w:val="00E25534"/>
    <w:rsid w:val="00E57830"/>
    <w:rsid w:val="00E6714F"/>
    <w:rsid w:val="00E72E4F"/>
    <w:rsid w:val="00E73B22"/>
    <w:rsid w:val="00E86420"/>
    <w:rsid w:val="00E91350"/>
    <w:rsid w:val="00E9402E"/>
    <w:rsid w:val="00EA6776"/>
    <w:rsid w:val="00EE19EC"/>
    <w:rsid w:val="00EF022D"/>
    <w:rsid w:val="00F07171"/>
    <w:rsid w:val="00F12CE8"/>
    <w:rsid w:val="00F22B25"/>
    <w:rsid w:val="00F55783"/>
    <w:rsid w:val="00F57C69"/>
    <w:rsid w:val="00F726BE"/>
    <w:rsid w:val="00FA07A7"/>
    <w:rsid w:val="00FB39A7"/>
    <w:rsid w:val="00FC2BE6"/>
    <w:rsid w:val="00FC3AA2"/>
    <w:rsid w:val="00FC3F93"/>
    <w:rsid w:val="00FD406F"/>
    <w:rsid w:val="00FE2130"/>
    <w:rsid w:val="00FE3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32756CED"/>
  <w15:docId w15:val="{9622DB7C-3D4D-403F-8AC1-C81A0072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9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6D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22B2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83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71086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3B4D9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0580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7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0580"/>
    <w:rPr>
      <w:sz w:val="22"/>
      <w:szCs w:val="22"/>
    </w:rPr>
  </w:style>
  <w:style w:type="paragraph" w:customStyle="1" w:styleId="Default">
    <w:name w:val="Default"/>
    <w:rsid w:val="00AF6E5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974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44FC"/>
  </w:style>
  <w:style w:type="paragraph" w:styleId="ac">
    <w:name w:val="Balloon Text"/>
    <w:basedOn w:val="a"/>
    <w:link w:val="ad"/>
    <w:uiPriority w:val="99"/>
    <w:semiHidden/>
    <w:unhideWhenUsed/>
    <w:rsid w:val="00A5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025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CE7099"/>
    <w:rPr>
      <w:b/>
      <w:bCs/>
    </w:rPr>
  </w:style>
  <w:style w:type="character" w:customStyle="1" w:styleId="c12">
    <w:name w:val="c12"/>
    <w:basedOn w:val="a0"/>
    <w:rsid w:val="00E03849"/>
  </w:style>
  <w:style w:type="paragraph" w:styleId="af">
    <w:name w:val="Body Text"/>
    <w:basedOn w:val="a"/>
    <w:link w:val="af0"/>
    <w:uiPriority w:val="1"/>
    <w:qFormat/>
    <w:rsid w:val="005B265D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5B265D"/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1">
    <w:name w:val="Без интервала Знак"/>
    <w:link w:val="af2"/>
    <w:uiPriority w:val="1"/>
    <w:locked/>
    <w:rsid w:val="00486DEB"/>
  </w:style>
  <w:style w:type="paragraph" w:styleId="af2">
    <w:name w:val="No Spacing"/>
    <w:link w:val="af1"/>
    <w:uiPriority w:val="1"/>
    <w:qFormat/>
    <w:rsid w:val="00486DEB"/>
  </w:style>
  <w:style w:type="character" w:customStyle="1" w:styleId="20">
    <w:name w:val="Заголовок 2 Знак"/>
    <w:basedOn w:val="a0"/>
    <w:link w:val="2"/>
    <w:uiPriority w:val="9"/>
    <w:rsid w:val="004E6D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slovo.mosmetod.ru/avtorskie-materialy/item/238-sorokina-t-epropedevtikaprogrammirovaniya-so-scra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D5F23-AA92-41FD-83EA-6493E4A9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3786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</dc:creator>
  <cp:lastModifiedBy>Артем Магомедов</cp:lastModifiedBy>
  <cp:revision>3</cp:revision>
  <cp:lastPrinted>2019-12-02T04:46:00Z</cp:lastPrinted>
  <dcterms:created xsi:type="dcterms:W3CDTF">2021-09-17T05:55:00Z</dcterms:created>
  <dcterms:modified xsi:type="dcterms:W3CDTF">2021-11-29T05:38:00Z</dcterms:modified>
</cp:coreProperties>
</file>