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F2" w:rsidRDefault="002F35F2" w:rsidP="002F35F2">
      <w:pPr>
        <w:pStyle w:val="a5"/>
        <w:jc w:val="center"/>
        <w:rPr>
          <w:b/>
          <w:bCs/>
          <w:sz w:val="32"/>
          <w:szCs w:val="23"/>
        </w:rPr>
      </w:pPr>
      <w:r w:rsidRPr="002F35F2">
        <w:rPr>
          <w:b/>
          <w:bCs/>
          <w:noProof/>
          <w:sz w:val="32"/>
          <w:szCs w:val="23"/>
          <w:lang w:eastAsia="ru-RU"/>
        </w:rPr>
        <w:drawing>
          <wp:inline distT="0" distB="0" distL="0" distR="0">
            <wp:extent cx="5940425" cy="831468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5F2" w:rsidRPr="00CA7D97" w:rsidRDefault="002F35F2" w:rsidP="002F35F2">
      <w:pPr>
        <w:pStyle w:val="a5"/>
        <w:jc w:val="center"/>
        <w:rPr>
          <w:b/>
          <w:bCs/>
          <w:sz w:val="32"/>
          <w:szCs w:val="23"/>
        </w:rPr>
      </w:pPr>
      <w:r w:rsidRPr="00CA7D97">
        <w:rPr>
          <w:b/>
          <w:bCs/>
          <w:sz w:val="32"/>
          <w:szCs w:val="23"/>
        </w:rPr>
        <w:lastRenderedPageBreak/>
        <w:t>Среднесрочная программа развития</w:t>
      </w:r>
    </w:p>
    <w:p w:rsidR="002F35F2" w:rsidRPr="00CA7D97" w:rsidRDefault="002F35F2" w:rsidP="002F35F2">
      <w:pPr>
        <w:pStyle w:val="a5"/>
        <w:jc w:val="center"/>
        <w:rPr>
          <w:b/>
          <w:bCs/>
          <w:sz w:val="28"/>
          <w:szCs w:val="23"/>
        </w:rPr>
      </w:pPr>
      <w:r w:rsidRPr="00CA7D97">
        <w:rPr>
          <w:b/>
          <w:bCs/>
          <w:sz w:val="28"/>
          <w:szCs w:val="23"/>
        </w:rPr>
        <w:t>МБОУ «Алходжакентская СОШ им Исмаилова Ш.И»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Сроки и этапы реализации Программы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Начало реализации 1.02.2021 года по 31.12.2021 года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этап (февраль – апрель 2021 год): аналитико-диагностический, включающий анализ исходного состояния и тенденций развития Школы для понимания реальных возможностей и сроков исполнения программы. Разработка Программы развития.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этап (май  2021 - сентябрь 2021 г.): основной этап реализации Программы: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внедрение и реализация действенных механизмов развития Школы;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промежуточный контроль реализации Программы;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этап (октябрь - декабрь 2021 г.): практико-прогностический, включающий: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реализацию, анализ, обобщение результатов повседневной работы Школы;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подведение итогов, осмысление результатов реализации Программы;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оценка ее эффективности на основе индикаторов и показателей успешности выполнения;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постановка новых стратегических задач развития Школы и конструирование дальнейших путей развития. </w:t>
      </w:r>
    </w:p>
    <w:p w:rsidR="002F35F2" w:rsidRDefault="002F35F2" w:rsidP="002F35F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Ожидаемые результаты реализации Программы. </w:t>
      </w:r>
    </w:p>
    <w:p w:rsidR="002F35F2" w:rsidRDefault="002F35F2" w:rsidP="002F35F2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Оснащение кабинетов в соответствии с требованиями ФГОС; </w:t>
      </w:r>
    </w:p>
    <w:p w:rsidR="002F35F2" w:rsidRPr="00CA7D97" w:rsidRDefault="002F35F2" w:rsidP="002F35F2">
      <w:pPr>
        <w:pStyle w:val="a6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Определить научные основы и методы процесса обучения устной</w:t>
      </w:r>
      <w:r w:rsidRPr="00CA7D97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</w:t>
      </w: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речи, а также проанализировать различные тренировочные упражнения, направленные на развитие навыка устной речи;</w:t>
      </w:r>
    </w:p>
    <w:p w:rsidR="002F35F2" w:rsidRPr="00CA7D97" w:rsidRDefault="002F35F2" w:rsidP="002F35F2">
      <w:pPr>
        <w:pStyle w:val="a6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Организовать и провести опытно-экспериментальную работу по</w:t>
      </w:r>
      <w:r w:rsidRPr="00CA7D97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 </w:t>
      </w: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апробации проектной деятельности, с целью проверки ее</w:t>
      </w:r>
      <w:r w:rsidRPr="00CA7D97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</w:t>
      </w: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эффективности;</w:t>
      </w:r>
    </w:p>
    <w:p w:rsidR="002F35F2" w:rsidRPr="00CA7D97" w:rsidRDefault="002F35F2" w:rsidP="002F35F2">
      <w:pPr>
        <w:pStyle w:val="a6"/>
        <w:numPr>
          <w:ilvl w:val="0"/>
          <w:numId w:val="1"/>
        </w:num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Описать качественные и количественные результаты опытн</w:t>
      </w:r>
      <w:proofErr w:type="gramStart"/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о-</w:t>
      </w:r>
      <w:proofErr w:type="gramEnd"/>
      <w:r w:rsidRPr="00CA7D97">
        <w:rPr>
          <w:rFonts w:eastAsia="Times New Roman" w:cs="Times New Roman"/>
          <w:color w:val="000000"/>
          <w:sz w:val="23"/>
          <w:szCs w:val="23"/>
          <w:lang w:eastAsia="ru-RU"/>
        </w:rPr>
        <w:t xml:space="preserve">   </w:t>
      </w: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экспериментальной работы при обучении говорению на уроках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CA7D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русского  языка.</w:t>
      </w:r>
    </w:p>
    <w:p w:rsidR="002F35F2" w:rsidRPr="00CA7D97" w:rsidRDefault="002F35F2" w:rsidP="002F35F2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7D97">
        <w:rPr>
          <w:rFonts w:ascii="Times New Roman" w:hAnsi="Times New Roman" w:cs="Times New Roman"/>
          <w:sz w:val="24"/>
          <w:szCs w:val="24"/>
        </w:rPr>
        <w:t>Выявление основных причин неуспеваемости учащихся.</w:t>
      </w:r>
    </w:p>
    <w:p w:rsidR="002F35F2" w:rsidRPr="00116D14" w:rsidRDefault="002F35F2" w:rsidP="002F35F2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16D14">
        <w:rPr>
          <w:rFonts w:ascii="Times New Roman" w:hAnsi="Times New Roman" w:cs="Times New Roman"/>
          <w:sz w:val="24"/>
          <w:szCs w:val="24"/>
        </w:rPr>
        <w:t>Удовлетворение потребностей ребенка в обучении и общении.</w:t>
      </w:r>
    </w:p>
    <w:p w:rsidR="002F35F2" w:rsidRPr="00116D14" w:rsidRDefault="002F35F2" w:rsidP="002F35F2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16D14">
        <w:rPr>
          <w:rFonts w:ascii="Times New Roman" w:hAnsi="Times New Roman" w:cs="Times New Roman"/>
          <w:sz w:val="24"/>
          <w:szCs w:val="24"/>
        </w:rPr>
        <w:t>Получение каждым ребенком базового уровня образования.</w:t>
      </w:r>
    </w:p>
    <w:p w:rsidR="002F35F2" w:rsidRPr="00116D14" w:rsidRDefault="002F35F2" w:rsidP="002F35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6D14">
        <w:rPr>
          <w:rFonts w:ascii="Times New Roman" w:hAnsi="Times New Roman" w:cs="Times New Roman"/>
          <w:sz w:val="24"/>
          <w:szCs w:val="24"/>
        </w:rPr>
        <w:t>Реализовывать дифференцированный подход в педагогическом общении и деятельности на уроках и во внеклассной работе.</w:t>
      </w:r>
    </w:p>
    <w:p w:rsidR="002F35F2" w:rsidRPr="00116D14" w:rsidRDefault="002F35F2" w:rsidP="002F35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6D14">
        <w:rPr>
          <w:rFonts w:ascii="Times New Roman" w:hAnsi="Times New Roman" w:cs="Times New Roman"/>
          <w:sz w:val="24"/>
          <w:szCs w:val="24"/>
        </w:rPr>
        <w:t xml:space="preserve">Сформировать умения и навыки учебной деятельности у </w:t>
      </w:r>
      <w:proofErr w:type="gramStart"/>
      <w:r w:rsidRPr="00116D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16D14">
        <w:rPr>
          <w:rFonts w:ascii="Times New Roman" w:hAnsi="Times New Roman" w:cs="Times New Roman"/>
          <w:sz w:val="24"/>
          <w:szCs w:val="24"/>
        </w:rPr>
        <w:t xml:space="preserve"> с низкими возможностями, </w:t>
      </w:r>
      <w:proofErr w:type="spellStart"/>
      <w:r w:rsidRPr="00116D14">
        <w:rPr>
          <w:rFonts w:ascii="Times New Roman" w:hAnsi="Times New Roman" w:cs="Times New Roman"/>
          <w:sz w:val="24"/>
          <w:szCs w:val="24"/>
        </w:rPr>
        <w:t>развивить</w:t>
      </w:r>
      <w:proofErr w:type="spellEnd"/>
      <w:r w:rsidRPr="00116D14">
        <w:rPr>
          <w:rFonts w:ascii="Times New Roman" w:hAnsi="Times New Roman" w:cs="Times New Roman"/>
          <w:sz w:val="24"/>
          <w:szCs w:val="24"/>
        </w:rPr>
        <w:t xml:space="preserve"> навыки самообучения, самовоспитания, самореализации.</w:t>
      </w:r>
    </w:p>
    <w:p w:rsidR="002F35F2" w:rsidRPr="00116D14" w:rsidRDefault="002F35F2" w:rsidP="002F35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6D14">
        <w:rPr>
          <w:rFonts w:ascii="Times New Roman" w:hAnsi="Times New Roman" w:cs="Times New Roman"/>
          <w:sz w:val="24"/>
          <w:szCs w:val="24"/>
        </w:rPr>
        <w:t>Составить индивидуальную программу обучения для слабоуспевающего ученика с учетом его индивидуальных и личностных особенностей.</w:t>
      </w:r>
    </w:p>
    <w:p w:rsidR="002F35F2" w:rsidRPr="00116D14" w:rsidRDefault="002F35F2" w:rsidP="002F35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6D14">
        <w:rPr>
          <w:rFonts w:ascii="Times New Roman" w:hAnsi="Times New Roman" w:cs="Times New Roman"/>
          <w:sz w:val="24"/>
          <w:szCs w:val="24"/>
        </w:rPr>
        <w:t xml:space="preserve">Отслеживать динамику развития </w:t>
      </w:r>
      <w:proofErr w:type="gramStart"/>
      <w:r w:rsidRPr="00116D14">
        <w:rPr>
          <w:rFonts w:ascii="Times New Roman" w:hAnsi="Times New Roman" w:cs="Times New Roman"/>
          <w:sz w:val="24"/>
          <w:szCs w:val="24"/>
        </w:rPr>
        <w:t>слабоуспевающих</w:t>
      </w:r>
      <w:proofErr w:type="gramEnd"/>
      <w:r w:rsidRPr="00116D14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2F35F2" w:rsidRPr="00116D14" w:rsidRDefault="002F35F2" w:rsidP="002F35F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6D14">
        <w:rPr>
          <w:rFonts w:ascii="Times New Roman" w:hAnsi="Times New Roman" w:cs="Times New Roman"/>
          <w:sz w:val="24"/>
          <w:szCs w:val="24"/>
        </w:rPr>
        <w:t>Корректировать индивидуальную программу с учетом изменений</w:t>
      </w:r>
    </w:p>
    <w:p w:rsidR="002F35F2" w:rsidRPr="00E07081" w:rsidRDefault="002F35F2" w:rsidP="002F35F2">
      <w:pPr>
        <w:pStyle w:val="a6"/>
        <w:shd w:val="clear" w:color="auto" w:fill="FFFFFF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2F35F2" w:rsidRDefault="002F35F2" w:rsidP="002F35F2">
      <w:pPr>
        <w:pStyle w:val="Default"/>
        <w:rPr>
          <w:sz w:val="23"/>
          <w:szCs w:val="23"/>
        </w:rPr>
      </w:pPr>
    </w:p>
    <w:p w:rsidR="002F35F2" w:rsidRDefault="002F35F2" w:rsidP="002F35F2"/>
    <w:p w:rsidR="002F35F2" w:rsidRPr="0086723C" w:rsidRDefault="002F35F2" w:rsidP="002F35F2">
      <w:pPr>
        <w:rPr>
          <w:sz w:val="28"/>
        </w:rPr>
      </w:pPr>
      <w:r>
        <w:rPr>
          <w:b/>
          <w:bCs/>
          <w:sz w:val="28"/>
          <w:szCs w:val="23"/>
        </w:rPr>
        <w:lastRenderedPageBreak/>
        <w:t xml:space="preserve">     </w:t>
      </w:r>
      <w:r w:rsidRPr="0086723C">
        <w:rPr>
          <w:b/>
          <w:bCs/>
          <w:sz w:val="28"/>
          <w:szCs w:val="23"/>
        </w:rPr>
        <w:t xml:space="preserve"> </w:t>
      </w:r>
      <w:r>
        <w:rPr>
          <w:b/>
          <w:bCs/>
          <w:sz w:val="28"/>
          <w:szCs w:val="23"/>
        </w:rPr>
        <w:t>Факторы р</w:t>
      </w:r>
      <w:r w:rsidRPr="0086723C">
        <w:rPr>
          <w:b/>
          <w:bCs/>
          <w:sz w:val="28"/>
          <w:szCs w:val="23"/>
        </w:rPr>
        <w:t>иск</w:t>
      </w:r>
      <w:r>
        <w:rPr>
          <w:b/>
          <w:bCs/>
          <w:sz w:val="28"/>
          <w:szCs w:val="23"/>
        </w:rPr>
        <w:t xml:space="preserve">а  </w:t>
      </w:r>
      <w:r w:rsidRPr="0086723C">
        <w:rPr>
          <w:b/>
          <w:bCs/>
          <w:sz w:val="28"/>
          <w:szCs w:val="23"/>
        </w:rPr>
        <w:t xml:space="preserve"> при реализации программы и их </w:t>
      </w:r>
      <w:r>
        <w:rPr>
          <w:b/>
          <w:bCs/>
          <w:sz w:val="28"/>
          <w:szCs w:val="23"/>
        </w:rPr>
        <w:t xml:space="preserve">решение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09"/>
        <w:gridCol w:w="7310"/>
      </w:tblGrid>
      <w:tr w:rsidR="002F35F2" w:rsidTr="0044193B">
        <w:trPr>
          <w:trHeight w:val="516"/>
        </w:trPr>
        <w:tc>
          <w:tcPr>
            <w:tcW w:w="7309" w:type="dxa"/>
          </w:tcPr>
          <w:p w:rsidR="002F35F2" w:rsidRPr="006C2673" w:rsidRDefault="002F35F2" w:rsidP="0044193B">
            <w:pPr>
              <w:pStyle w:val="Default"/>
              <w:jc w:val="center"/>
              <w:rPr>
                <w:sz w:val="23"/>
                <w:szCs w:val="23"/>
              </w:rPr>
            </w:pPr>
            <w:r w:rsidRPr="006C2673">
              <w:rPr>
                <w:b/>
                <w:bCs/>
                <w:sz w:val="23"/>
                <w:szCs w:val="23"/>
              </w:rPr>
              <w:t>Виды рисков</w:t>
            </w:r>
          </w:p>
          <w:p w:rsidR="002F35F2" w:rsidRPr="006C2673" w:rsidRDefault="002F35F2" w:rsidP="00441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0" w:type="dxa"/>
          </w:tcPr>
          <w:p w:rsidR="002F35F2" w:rsidRPr="006C2673" w:rsidRDefault="002F35F2" w:rsidP="0044193B">
            <w:pPr>
              <w:pStyle w:val="Default"/>
              <w:jc w:val="center"/>
              <w:rPr>
                <w:sz w:val="23"/>
                <w:szCs w:val="23"/>
              </w:rPr>
            </w:pPr>
            <w:r w:rsidRPr="006C2673">
              <w:rPr>
                <w:b/>
                <w:bCs/>
                <w:sz w:val="23"/>
                <w:szCs w:val="23"/>
              </w:rPr>
              <w:t xml:space="preserve">Пути </w:t>
            </w:r>
            <w:r>
              <w:rPr>
                <w:b/>
                <w:bCs/>
                <w:sz w:val="23"/>
                <w:szCs w:val="23"/>
              </w:rPr>
              <w:t xml:space="preserve">решения </w:t>
            </w:r>
            <w:r w:rsidRPr="006C2673">
              <w:rPr>
                <w:b/>
                <w:bCs/>
                <w:sz w:val="23"/>
                <w:szCs w:val="23"/>
              </w:rPr>
              <w:t xml:space="preserve"> рисков</w:t>
            </w:r>
          </w:p>
        </w:tc>
      </w:tr>
      <w:tr w:rsidR="002F35F2" w:rsidTr="0044193B">
        <w:trPr>
          <w:trHeight w:val="289"/>
        </w:trPr>
        <w:tc>
          <w:tcPr>
            <w:tcW w:w="14619" w:type="dxa"/>
            <w:gridSpan w:val="2"/>
          </w:tcPr>
          <w:p w:rsidR="002F35F2" w:rsidRPr="006C2673" w:rsidRDefault="002F35F2" w:rsidP="0044193B">
            <w:pPr>
              <w:jc w:val="center"/>
              <w:rPr>
                <w:rFonts w:ascii="Times New Roman" w:hAnsi="Times New Roman" w:cs="Times New Roman"/>
              </w:rPr>
            </w:pPr>
            <w:r w:rsidRPr="006C267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уровня оснащения школы</w:t>
            </w:r>
          </w:p>
        </w:tc>
      </w:tr>
      <w:tr w:rsidR="002F35F2" w:rsidTr="0044193B">
        <w:trPr>
          <w:trHeight w:val="1945"/>
        </w:trPr>
        <w:tc>
          <w:tcPr>
            <w:tcW w:w="7309" w:type="dxa"/>
          </w:tcPr>
          <w:p w:rsidR="002F35F2" w:rsidRPr="006C2673" w:rsidRDefault="002F35F2" w:rsidP="004419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 xml:space="preserve">-Недостаток обеспеченности современными средствами обучения, </w:t>
            </w:r>
          </w:p>
          <w:p w:rsidR="002F35F2" w:rsidRPr="006C2673" w:rsidRDefault="002F35F2" w:rsidP="004419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электронными учебниками,  </w:t>
            </w:r>
          </w:p>
          <w:p w:rsidR="002F35F2" w:rsidRPr="006C2673" w:rsidRDefault="002F35F2" w:rsidP="0044193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>-Недостаточное обеспечение образовательного процесса новейшим  оборудованием, техникой.</w:t>
            </w:r>
          </w:p>
          <w:p w:rsidR="002F35F2" w:rsidRPr="006C2673" w:rsidRDefault="002F35F2" w:rsidP="0044193B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310" w:type="dxa"/>
          </w:tcPr>
          <w:p w:rsidR="002F35F2" w:rsidRPr="006C2673" w:rsidRDefault="002F35F2" w:rsidP="0044193B">
            <w:pPr>
              <w:pStyle w:val="Default"/>
              <w:rPr>
                <w:sz w:val="23"/>
                <w:szCs w:val="23"/>
              </w:rPr>
            </w:pPr>
            <w:r w:rsidRPr="006C2673">
              <w:rPr>
                <w:sz w:val="23"/>
                <w:szCs w:val="23"/>
              </w:rPr>
              <w:t xml:space="preserve">- Регулярный анализ материально-технической  базы школы на предмет ее актуальности, полноты, соответствия решаемым задачам. </w:t>
            </w:r>
          </w:p>
          <w:p w:rsidR="002F35F2" w:rsidRPr="006C2673" w:rsidRDefault="002F35F2" w:rsidP="0044193B">
            <w:pPr>
              <w:rPr>
                <w:rFonts w:ascii="Times New Roman" w:hAnsi="Times New Roman" w:cs="Times New Roman"/>
              </w:rPr>
            </w:pP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 для коммуникационных технологий </w:t>
            </w:r>
          </w:p>
        </w:tc>
      </w:tr>
      <w:tr w:rsidR="002F35F2" w:rsidTr="0044193B">
        <w:trPr>
          <w:trHeight w:val="532"/>
        </w:trPr>
        <w:tc>
          <w:tcPr>
            <w:tcW w:w="14619" w:type="dxa"/>
            <w:gridSpan w:val="2"/>
          </w:tcPr>
          <w:p w:rsidR="002F35F2" w:rsidRPr="006C2673" w:rsidRDefault="002F35F2" w:rsidP="0044193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673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 качества преодоления языковых и культурных барьеров.</w:t>
            </w:r>
          </w:p>
          <w:p w:rsidR="002F35F2" w:rsidRPr="006C2673" w:rsidRDefault="002F35F2" w:rsidP="0044193B">
            <w:pPr>
              <w:rPr>
                <w:rFonts w:ascii="Times New Roman" w:hAnsi="Times New Roman" w:cs="Times New Roman"/>
              </w:rPr>
            </w:pPr>
          </w:p>
        </w:tc>
      </w:tr>
      <w:tr w:rsidR="002F35F2" w:rsidTr="0044193B">
        <w:trPr>
          <w:trHeight w:val="1702"/>
        </w:trPr>
        <w:tc>
          <w:tcPr>
            <w:tcW w:w="7309" w:type="dxa"/>
          </w:tcPr>
          <w:p w:rsidR="002F35F2" w:rsidRPr="006C2673" w:rsidRDefault="002F35F2" w:rsidP="0044193B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6C2673">
              <w:rPr>
                <w:rFonts w:eastAsia="Times New Roman"/>
                <w:sz w:val="23"/>
                <w:szCs w:val="23"/>
                <w:lang w:eastAsia="ru-RU"/>
              </w:rPr>
              <w:t>Недостаток имеющейся методической литературы  по    проблеме преодоления языкового барьера и развития навыка    говорения.</w:t>
            </w:r>
          </w:p>
        </w:tc>
        <w:tc>
          <w:tcPr>
            <w:tcW w:w="7310" w:type="dxa"/>
          </w:tcPr>
          <w:p w:rsidR="002F35F2" w:rsidRPr="006C2673" w:rsidRDefault="002F35F2" w:rsidP="00441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C26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  <w:r w:rsidRPr="006C2673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азработка комплекса творческих  заданий, направленного на преодоление языкового барьера и</w:t>
            </w:r>
          </w:p>
          <w:p w:rsidR="002F35F2" w:rsidRPr="006C2673" w:rsidRDefault="002F35F2" w:rsidP="00441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6C2673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формирование навыка устной речи на русском  языке у учащихся</w:t>
            </w:r>
          </w:p>
          <w:p w:rsidR="002F35F2" w:rsidRPr="006C2673" w:rsidRDefault="002F35F2" w:rsidP="0044193B">
            <w:pPr>
              <w:rPr>
                <w:rFonts w:ascii="Times New Roman" w:hAnsi="Times New Roman" w:cs="Times New Roman"/>
              </w:rPr>
            </w:pPr>
          </w:p>
        </w:tc>
      </w:tr>
      <w:tr w:rsidR="002F35F2" w:rsidTr="0044193B">
        <w:trPr>
          <w:trHeight w:val="273"/>
        </w:trPr>
        <w:tc>
          <w:tcPr>
            <w:tcW w:w="14619" w:type="dxa"/>
            <w:gridSpan w:val="2"/>
          </w:tcPr>
          <w:p w:rsidR="002F35F2" w:rsidRPr="006C2673" w:rsidRDefault="002F35F2" w:rsidP="0044193B">
            <w:pPr>
              <w:jc w:val="center"/>
              <w:rPr>
                <w:rFonts w:ascii="Times New Roman" w:hAnsi="Times New Roman" w:cs="Times New Roman"/>
              </w:rPr>
            </w:pPr>
            <w:r w:rsidRPr="006C2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Низкая учебная мотивация </w:t>
            </w:r>
            <w:proofErr w:type="gramStart"/>
            <w:r w:rsidRPr="006C267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2F35F2" w:rsidTr="0044193B">
        <w:trPr>
          <w:trHeight w:val="1641"/>
        </w:trPr>
        <w:tc>
          <w:tcPr>
            <w:tcW w:w="7309" w:type="dxa"/>
          </w:tcPr>
          <w:p w:rsidR="002F35F2" w:rsidRPr="006C2673" w:rsidRDefault="002F35F2" w:rsidP="00441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673">
              <w:rPr>
                <w:rFonts w:ascii="Times New Roman" w:hAnsi="Times New Roman" w:cs="Times New Roman"/>
                <w:sz w:val="23"/>
                <w:szCs w:val="23"/>
              </w:rPr>
              <w:t xml:space="preserve">Недостаточность  инициативы   у отдельных учащихся  </w:t>
            </w: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усвоения базового уровня, </w:t>
            </w:r>
            <w:r w:rsidRPr="006C267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>для организации учебного процесса с учащимися «группы риска».</w:t>
            </w:r>
          </w:p>
          <w:p w:rsidR="002F35F2" w:rsidRPr="006C2673" w:rsidRDefault="002F35F2" w:rsidP="0044193B">
            <w:p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5F2" w:rsidRPr="006C2673" w:rsidRDefault="002F35F2" w:rsidP="0044193B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310" w:type="dxa"/>
          </w:tcPr>
          <w:p w:rsidR="002F35F2" w:rsidRPr="006C2673" w:rsidRDefault="002F35F2" w:rsidP="00441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>-Создать банк данных учащихся, имеющих  низкий уровень учебной мотивации.</w:t>
            </w:r>
          </w:p>
          <w:p w:rsidR="002F35F2" w:rsidRPr="006C2673" w:rsidRDefault="002F35F2" w:rsidP="004419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73">
              <w:rPr>
                <w:rFonts w:ascii="Times New Roman" w:hAnsi="Times New Roman" w:cs="Times New Roman"/>
                <w:sz w:val="24"/>
                <w:szCs w:val="24"/>
              </w:rPr>
              <w:t>-Создать комфортные условия для работы учащихся, имеющих низкую мотивацию к обучению.</w:t>
            </w:r>
          </w:p>
          <w:p w:rsidR="002F35F2" w:rsidRPr="006C2673" w:rsidRDefault="002F35F2" w:rsidP="0044193B">
            <w:pPr>
              <w:rPr>
                <w:rFonts w:ascii="Times New Roman" w:hAnsi="Times New Roman" w:cs="Times New Roman"/>
              </w:rPr>
            </w:pPr>
          </w:p>
        </w:tc>
      </w:tr>
      <w:tr w:rsidR="002F35F2" w:rsidTr="0044193B">
        <w:trPr>
          <w:trHeight w:val="289"/>
        </w:trPr>
        <w:tc>
          <w:tcPr>
            <w:tcW w:w="14619" w:type="dxa"/>
            <w:gridSpan w:val="2"/>
          </w:tcPr>
          <w:p w:rsidR="002F35F2" w:rsidRDefault="002F35F2" w:rsidP="0044193B">
            <w:pPr>
              <w:jc w:val="center"/>
            </w:pPr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Снижение доли  </w:t>
            </w:r>
            <w:proofErr w:type="gramStart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11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рисками учебной не успешности</w:t>
            </w:r>
          </w:p>
        </w:tc>
      </w:tr>
      <w:tr w:rsidR="002F35F2" w:rsidTr="0044193B">
        <w:trPr>
          <w:trHeight w:val="1353"/>
        </w:trPr>
        <w:tc>
          <w:tcPr>
            <w:tcW w:w="7309" w:type="dxa"/>
          </w:tcPr>
          <w:p w:rsidR="002F35F2" w:rsidRDefault="002F35F2" w:rsidP="004419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Неполнота отдельных нормативно-правовых документов, возможное отсутствие некоторых локальных актов в Школе на момент разработки и начало внедрения Программы. </w:t>
            </w:r>
          </w:p>
          <w:p w:rsidR="002F35F2" w:rsidRDefault="002F35F2" w:rsidP="0044193B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310" w:type="dxa"/>
          </w:tcPr>
          <w:p w:rsidR="002F35F2" w:rsidRDefault="002F35F2" w:rsidP="004419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Регулярный анализ нормативно-правовой базы школы на предмет ее актуальности, полноты, соответствия решаемым задачам. </w:t>
            </w:r>
          </w:p>
        </w:tc>
      </w:tr>
    </w:tbl>
    <w:p w:rsidR="00241EFF" w:rsidRDefault="00241EFF" w:rsidP="002F35F2">
      <w:pPr>
        <w:ind w:right="-19"/>
        <w:jc w:val="center"/>
        <w:rPr>
          <w:rFonts w:eastAsia="Times New Roman"/>
          <w:b/>
          <w:bCs/>
          <w:sz w:val="28"/>
          <w:szCs w:val="28"/>
        </w:rPr>
      </w:pPr>
    </w:p>
    <w:p w:rsidR="00241EFF" w:rsidRDefault="00241EFF" w:rsidP="002F35F2">
      <w:pPr>
        <w:ind w:right="-19"/>
        <w:jc w:val="center"/>
        <w:rPr>
          <w:rFonts w:eastAsia="Times New Roman"/>
          <w:b/>
          <w:bCs/>
          <w:sz w:val="28"/>
          <w:szCs w:val="28"/>
        </w:rPr>
      </w:pPr>
    </w:p>
    <w:p w:rsidR="00241EFF" w:rsidRDefault="00241EFF" w:rsidP="002F35F2">
      <w:pPr>
        <w:ind w:right="-19"/>
        <w:jc w:val="center"/>
        <w:rPr>
          <w:rFonts w:eastAsia="Times New Roman"/>
          <w:b/>
          <w:bCs/>
          <w:sz w:val="28"/>
          <w:szCs w:val="28"/>
        </w:rPr>
      </w:pPr>
    </w:p>
    <w:p w:rsidR="002F35F2" w:rsidRDefault="002F35F2" w:rsidP="002F35F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Основные направления развития школы</w:t>
      </w:r>
    </w:p>
    <w:p w:rsidR="002F35F2" w:rsidRDefault="002F35F2" w:rsidP="002F35F2">
      <w:pPr>
        <w:spacing w:line="55" w:lineRule="exact"/>
        <w:rPr>
          <w:sz w:val="20"/>
          <w:szCs w:val="20"/>
        </w:rPr>
      </w:pPr>
    </w:p>
    <w:p w:rsidR="002F35F2" w:rsidRPr="00061CE0" w:rsidRDefault="002F35F2" w:rsidP="002F35F2">
      <w:pPr>
        <w:numPr>
          <w:ilvl w:val="1"/>
          <w:numId w:val="2"/>
        </w:numPr>
        <w:tabs>
          <w:tab w:val="left" w:pos="807"/>
        </w:tabs>
        <w:spacing w:after="0" w:line="348" w:lineRule="auto"/>
        <w:ind w:left="20" w:right="1220" w:firstLine="559"/>
        <w:contextualSpacing/>
        <w:rPr>
          <w:rFonts w:eastAsia="Times New Roman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 xml:space="preserve">процессе реализации программы развития образовательного учреждения выбраны </w:t>
      </w:r>
      <w:proofErr w:type="gramStart"/>
      <w:r w:rsidRPr="00061CE0">
        <w:rPr>
          <w:rFonts w:eastAsia="Times New Roman"/>
          <w:sz w:val="28"/>
          <w:szCs w:val="24"/>
        </w:rPr>
        <w:t>приоритетными</w:t>
      </w:r>
      <w:proofErr w:type="gramEnd"/>
      <w:r w:rsidRPr="00061CE0">
        <w:rPr>
          <w:rFonts w:eastAsia="Times New Roman"/>
          <w:sz w:val="28"/>
          <w:szCs w:val="24"/>
        </w:rPr>
        <w:t xml:space="preserve"> следующие направления работы:</w:t>
      </w:r>
    </w:p>
    <w:p w:rsidR="002F35F2" w:rsidRPr="00061CE0" w:rsidRDefault="002F35F2" w:rsidP="002F35F2">
      <w:pPr>
        <w:spacing w:line="11" w:lineRule="exact"/>
        <w:contextualSpacing/>
        <w:rPr>
          <w:rFonts w:eastAsia="Times New Roman"/>
          <w:sz w:val="28"/>
          <w:szCs w:val="24"/>
        </w:rPr>
      </w:pPr>
    </w:p>
    <w:p w:rsidR="002F35F2" w:rsidRPr="00061CE0" w:rsidRDefault="002F35F2" w:rsidP="002F35F2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hanging="368"/>
        <w:contextualSpacing/>
        <w:rPr>
          <w:rFonts w:ascii="Symbol" w:eastAsia="Symbol" w:hAnsi="Symbol" w:cs="Symbol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>развитие качественной и доступной образовательной и творческой среды;</w:t>
      </w:r>
    </w:p>
    <w:p w:rsidR="002F35F2" w:rsidRPr="00061CE0" w:rsidRDefault="002F35F2" w:rsidP="002F35F2">
      <w:pPr>
        <w:spacing w:line="165" w:lineRule="exact"/>
        <w:contextualSpacing/>
        <w:rPr>
          <w:rFonts w:ascii="Symbol" w:eastAsia="Symbol" w:hAnsi="Symbol" w:cs="Symbol"/>
          <w:sz w:val="28"/>
          <w:szCs w:val="24"/>
        </w:rPr>
      </w:pPr>
    </w:p>
    <w:p w:rsidR="002F35F2" w:rsidRPr="00061CE0" w:rsidRDefault="002F35F2" w:rsidP="002F35F2">
      <w:pPr>
        <w:numPr>
          <w:ilvl w:val="0"/>
          <w:numId w:val="2"/>
        </w:numPr>
        <w:tabs>
          <w:tab w:val="left" w:pos="740"/>
        </w:tabs>
        <w:spacing w:after="0" w:line="338" w:lineRule="auto"/>
        <w:ind w:left="740" w:right="620" w:hanging="368"/>
        <w:contextualSpacing/>
        <w:jc w:val="both"/>
        <w:rPr>
          <w:rFonts w:ascii="Symbol" w:eastAsia="Symbol" w:hAnsi="Symbol" w:cs="Symbol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>образовательные программы, в которых созданы современные материально-технические условия в соответствии с федеральным государственным образовательным стандартом образования;</w:t>
      </w:r>
    </w:p>
    <w:p w:rsidR="002F35F2" w:rsidRPr="00061CE0" w:rsidRDefault="002F35F2" w:rsidP="002F35F2">
      <w:pPr>
        <w:spacing w:line="26" w:lineRule="exact"/>
        <w:contextualSpacing/>
        <w:rPr>
          <w:rFonts w:ascii="Symbol" w:eastAsia="Symbol" w:hAnsi="Symbol" w:cs="Symbol"/>
          <w:sz w:val="28"/>
          <w:szCs w:val="24"/>
        </w:rPr>
      </w:pPr>
    </w:p>
    <w:p w:rsidR="002F35F2" w:rsidRPr="00061CE0" w:rsidRDefault="002F35F2" w:rsidP="002F35F2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hanging="368"/>
        <w:contextualSpacing/>
        <w:rPr>
          <w:rFonts w:ascii="Symbol" w:eastAsia="Symbol" w:hAnsi="Symbol" w:cs="Symbol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>развития эффективности системы дополнительного образования;</w:t>
      </w:r>
    </w:p>
    <w:p w:rsidR="002F35F2" w:rsidRPr="00061CE0" w:rsidRDefault="002F35F2" w:rsidP="002F35F2">
      <w:pPr>
        <w:spacing w:line="138" w:lineRule="exact"/>
        <w:contextualSpacing/>
        <w:rPr>
          <w:rFonts w:ascii="Symbol" w:eastAsia="Symbol" w:hAnsi="Symbol" w:cs="Symbol"/>
          <w:sz w:val="28"/>
          <w:szCs w:val="24"/>
        </w:rPr>
      </w:pPr>
    </w:p>
    <w:p w:rsidR="002F35F2" w:rsidRPr="00061CE0" w:rsidRDefault="002F35F2" w:rsidP="002F35F2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hanging="368"/>
        <w:contextualSpacing/>
        <w:rPr>
          <w:rFonts w:ascii="Symbol" w:eastAsia="Symbol" w:hAnsi="Symbol" w:cs="Symbol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 xml:space="preserve">реализация мероприятий, </w:t>
      </w:r>
      <w:proofErr w:type="gramStart"/>
      <w:r w:rsidRPr="00061CE0">
        <w:rPr>
          <w:rFonts w:eastAsia="Times New Roman"/>
          <w:sz w:val="28"/>
          <w:szCs w:val="24"/>
        </w:rPr>
        <w:t>направленные</w:t>
      </w:r>
      <w:proofErr w:type="gramEnd"/>
      <w:r w:rsidRPr="00061CE0">
        <w:rPr>
          <w:rFonts w:eastAsia="Times New Roman"/>
          <w:sz w:val="28"/>
          <w:szCs w:val="24"/>
        </w:rPr>
        <w:t xml:space="preserve"> на </w:t>
      </w:r>
      <w:proofErr w:type="spellStart"/>
      <w:r w:rsidRPr="00061CE0">
        <w:rPr>
          <w:rFonts w:eastAsia="Times New Roman"/>
          <w:sz w:val="28"/>
          <w:szCs w:val="24"/>
        </w:rPr>
        <w:t>здоровьесбережение</w:t>
      </w:r>
      <w:proofErr w:type="spellEnd"/>
      <w:r w:rsidRPr="00061CE0">
        <w:rPr>
          <w:rFonts w:eastAsia="Times New Roman"/>
          <w:sz w:val="28"/>
          <w:szCs w:val="24"/>
        </w:rPr>
        <w:t xml:space="preserve"> учащихся;</w:t>
      </w:r>
    </w:p>
    <w:p w:rsidR="002F35F2" w:rsidRPr="00061CE0" w:rsidRDefault="002F35F2" w:rsidP="002F35F2">
      <w:pPr>
        <w:spacing w:line="33" w:lineRule="exact"/>
        <w:contextualSpacing/>
        <w:rPr>
          <w:rFonts w:ascii="Symbol" w:eastAsia="Symbol" w:hAnsi="Symbol" w:cs="Symbol"/>
          <w:sz w:val="28"/>
          <w:szCs w:val="24"/>
        </w:rPr>
      </w:pPr>
    </w:p>
    <w:p w:rsidR="002F35F2" w:rsidRPr="00061CE0" w:rsidRDefault="002F35F2" w:rsidP="002F35F2">
      <w:pPr>
        <w:numPr>
          <w:ilvl w:val="0"/>
          <w:numId w:val="2"/>
        </w:numPr>
        <w:tabs>
          <w:tab w:val="left" w:pos="740"/>
        </w:tabs>
        <w:spacing w:after="0" w:line="326" w:lineRule="auto"/>
        <w:ind w:left="740" w:right="320" w:hanging="368"/>
        <w:contextualSpacing/>
        <w:rPr>
          <w:rFonts w:ascii="Symbol" w:eastAsia="Symbol" w:hAnsi="Symbol" w:cs="Symbol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 xml:space="preserve">поддержка учителей в освоении методики преподавания по </w:t>
      </w:r>
      <w:proofErr w:type="spellStart"/>
      <w:r w:rsidRPr="00061CE0">
        <w:rPr>
          <w:rFonts w:eastAsia="Times New Roman"/>
          <w:sz w:val="28"/>
          <w:szCs w:val="24"/>
        </w:rPr>
        <w:t>межпредметным</w:t>
      </w:r>
      <w:proofErr w:type="spellEnd"/>
      <w:r w:rsidRPr="00061CE0">
        <w:rPr>
          <w:rFonts w:eastAsia="Times New Roman"/>
          <w:sz w:val="28"/>
          <w:szCs w:val="24"/>
        </w:rPr>
        <w:t xml:space="preserve"> технологиям и реализации их в образовательном процессе;</w:t>
      </w:r>
    </w:p>
    <w:p w:rsidR="002F35F2" w:rsidRPr="00061CE0" w:rsidRDefault="002F35F2" w:rsidP="002F35F2">
      <w:pPr>
        <w:spacing w:line="135" w:lineRule="exact"/>
        <w:contextualSpacing/>
        <w:rPr>
          <w:rFonts w:ascii="Symbol" w:eastAsia="Symbol" w:hAnsi="Symbol" w:cs="Symbol"/>
          <w:sz w:val="28"/>
          <w:szCs w:val="24"/>
        </w:rPr>
      </w:pPr>
    </w:p>
    <w:p w:rsidR="002F35F2" w:rsidRPr="00061CE0" w:rsidRDefault="002F35F2" w:rsidP="002F35F2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hanging="368"/>
        <w:contextualSpacing/>
        <w:rPr>
          <w:rFonts w:ascii="Symbol" w:eastAsia="Symbol" w:hAnsi="Symbol" w:cs="Symbol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>развитие системы воспитательной работы;</w:t>
      </w:r>
    </w:p>
    <w:p w:rsidR="002F35F2" w:rsidRPr="00061CE0" w:rsidRDefault="002F35F2" w:rsidP="002F35F2">
      <w:pPr>
        <w:spacing w:line="137" w:lineRule="exact"/>
        <w:contextualSpacing/>
        <w:rPr>
          <w:rFonts w:ascii="Symbol" w:eastAsia="Symbol" w:hAnsi="Symbol" w:cs="Symbol"/>
          <w:sz w:val="28"/>
          <w:szCs w:val="24"/>
        </w:rPr>
      </w:pPr>
    </w:p>
    <w:p w:rsidR="002F35F2" w:rsidRPr="00061CE0" w:rsidRDefault="002F35F2" w:rsidP="002F35F2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740" w:hanging="368"/>
        <w:contextualSpacing/>
        <w:rPr>
          <w:rFonts w:ascii="Symbol" w:eastAsia="Symbol" w:hAnsi="Symbol" w:cs="Symbol"/>
          <w:sz w:val="28"/>
          <w:szCs w:val="24"/>
        </w:rPr>
      </w:pPr>
      <w:r w:rsidRPr="00061CE0">
        <w:rPr>
          <w:rFonts w:eastAsia="Times New Roman"/>
          <w:sz w:val="28"/>
          <w:szCs w:val="24"/>
        </w:rPr>
        <w:t xml:space="preserve">создание системы ранней </w:t>
      </w:r>
      <w:proofErr w:type="spellStart"/>
      <w:r w:rsidRPr="00061CE0">
        <w:rPr>
          <w:rFonts w:eastAsia="Times New Roman"/>
          <w:sz w:val="28"/>
          <w:szCs w:val="24"/>
        </w:rPr>
        <w:t>профориентационной</w:t>
      </w:r>
      <w:proofErr w:type="spellEnd"/>
      <w:r w:rsidRPr="00061CE0">
        <w:rPr>
          <w:rFonts w:eastAsia="Times New Roman"/>
          <w:sz w:val="28"/>
          <w:szCs w:val="24"/>
        </w:rPr>
        <w:t xml:space="preserve"> подготовки и осознанного выбора профессии.</w:t>
      </w:r>
    </w:p>
    <w:p w:rsidR="002F35F2" w:rsidRDefault="002F35F2" w:rsidP="002F35F2">
      <w:pPr>
        <w:spacing w:line="218" w:lineRule="exact"/>
        <w:rPr>
          <w:sz w:val="20"/>
          <w:szCs w:val="20"/>
        </w:rPr>
      </w:pPr>
    </w:p>
    <w:p w:rsidR="002F35F2" w:rsidRPr="00061CE0" w:rsidRDefault="002F35F2" w:rsidP="002F35F2">
      <w:pPr>
        <w:contextualSpacing/>
        <w:jc w:val="center"/>
        <w:rPr>
          <w:sz w:val="28"/>
          <w:szCs w:val="28"/>
        </w:rPr>
      </w:pPr>
      <w:r w:rsidRPr="00061CE0">
        <w:rPr>
          <w:rFonts w:eastAsia="Times New Roman"/>
          <w:b/>
          <w:bCs/>
          <w:sz w:val="28"/>
          <w:szCs w:val="28"/>
        </w:rPr>
        <w:t>Стратегия и тактика реализации программы</w:t>
      </w:r>
    </w:p>
    <w:p w:rsidR="002F35F2" w:rsidRPr="00061CE0" w:rsidRDefault="002F35F2" w:rsidP="002F35F2">
      <w:pPr>
        <w:ind w:left="20"/>
        <w:contextualSpacing/>
        <w:rPr>
          <w:sz w:val="28"/>
          <w:szCs w:val="28"/>
        </w:rPr>
      </w:pPr>
      <w:r w:rsidRPr="00061CE0">
        <w:rPr>
          <w:rFonts w:eastAsia="Times New Roman"/>
          <w:b/>
          <w:bCs/>
          <w:sz w:val="28"/>
          <w:szCs w:val="28"/>
        </w:rPr>
        <w:t>Цель программы:</w:t>
      </w:r>
    </w:p>
    <w:p w:rsidR="002F35F2" w:rsidRPr="00061CE0" w:rsidRDefault="002F35F2" w:rsidP="002F35F2">
      <w:pPr>
        <w:spacing w:line="284" w:lineRule="exact"/>
        <w:contextualSpacing/>
        <w:rPr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3"/>
        </w:numPr>
        <w:tabs>
          <w:tab w:val="left" w:pos="740"/>
        </w:tabs>
        <w:spacing w:after="0" w:line="185" w:lineRule="auto"/>
        <w:ind w:left="740" w:right="120" w:hanging="368"/>
        <w:contextualSpacing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061CE0">
        <w:rPr>
          <w:rFonts w:eastAsia="Times New Roman"/>
          <w:sz w:val="28"/>
          <w:szCs w:val="28"/>
        </w:rPr>
        <w:t xml:space="preserve">обеспечение высокого качества и доступности образования в соответствии с перспективными задачами развития экономики </w:t>
      </w:r>
      <w:r>
        <w:rPr>
          <w:rFonts w:eastAsia="Times New Roman"/>
          <w:sz w:val="28"/>
          <w:szCs w:val="28"/>
        </w:rPr>
        <w:t>Дагестана</w:t>
      </w:r>
      <w:r w:rsidRPr="00061CE0">
        <w:rPr>
          <w:rFonts w:eastAsia="Times New Roman"/>
          <w:sz w:val="28"/>
          <w:szCs w:val="28"/>
        </w:rPr>
        <w:t>;</w:t>
      </w:r>
      <w:r w:rsidRPr="00061CE0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</w:p>
    <w:p w:rsidR="002F35F2" w:rsidRPr="00061CE0" w:rsidRDefault="002F35F2" w:rsidP="002F35F2">
      <w:pPr>
        <w:spacing w:line="1" w:lineRule="exact"/>
        <w:contextualSpacing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F35F2" w:rsidRPr="00061CE0" w:rsidRDefault="002F35F2" w:rsidP="002F35F2">
      <w:pPr>
        <w:numPr>
          <w:ilvl w:val="0"/>
          <w:numId w:val="3"/>
        </w:numPr>
        <w:tabs>
          <w:tab w:val="left" w:pos="740"/>
        </w:tabs>
        <w:spacing w:after="0" w:line="182" w:lineRule="auto"/>
        <w:ind w:left="740" w:hanging="368"/>
        <w:contextualSpacing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061CE0">
        <w:rPr>
          <w:rFonts w:eastAsia="Times New Roman"/>
          <w:sz w:val="28"/>
          <w:szCs w:val="28"/>
        </w:rPr>
        <w:t>создание единого информационно-образовательного центра как необходимого условия для динамичного развития школы в современных условиях.</w:t>
      </w:r>
      <w:r w:rsidRPr="00061CE0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</w:p>
    <w:p w:rsidR="002F35F2" w:rsidRPr="00061CE0" w:rsidRDefault="002F35F2" w:rsidP="002F35F2">
      <w:pPr>
        <w:spacing w:line="3" w:lineRule="exact"/>
        <w:contextualSpacing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F35F2" w:rsidRPr="00061CE0" w:rsidRDefault="002F35F2" w:rsidP="002F35F2">
      <w:pPr>
        <w:numPr>
          <w:ilvl w:val="0"/>
          <w:numId w:val="3"/>
        </w:numPr>
        <w:tabs>
          <w:tab w:val="left" w:pos="740"/>
        </w:tabs>
        <w:spacing w:after="0" w:line="189" w:lineRule="auto"/>
        <w:ind w:left="740" w:hanging="368"/>
        <w:contextualSpacing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061CE0">
        <w:rPr>
          <w:rFonts w:eastAsia="Times New Roman"/>
          <w:sz w:val="28"/>
          <w:szCs w:val="28"/>
        </w:rPr>
        <w:t>создание системы ранней профориентации и осознанного выбора профессии;</w:t>
      </w:r>
      <w:r w:rsidRPr="00061CE0">
        <w:rPr>
          <w:rFonts w:ascii="Wingdings" w:eastAsia="Wingdings" w:hAnsi="Wingdings" w:cs="Wingdings"/>
          <w:sz w:val="28"/>
          <w:szCs w:val="28"/>
          <w:vertAlign w:val="superscript"/>
        </w:rPr>
        <w:t></w:t>
      </w:r>
    </w:p>
    <w:p w:rsidR="002F35F2" w:rsidRPr="00061CE0" w:rsidRDefault="002F35F2" w:rsidP="002F35F2">
      <w:pPr>
        <w:spacing w:line="1" w:lineRule="exact"/>
        <w:contextualSpacing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2F35F2" w:rsidRPr="00061CE0" w:rsidRDefault="002F35F2" w:rsidP="002F35F2">
      <w:pPr>
        <w:contextualSpacing/>
        <w:rPr>
          <w:sz w:val="28"/>
          <w:szCs w:val="28"/>
        </w:rPr>
      </w:pPr>
      <w:r w:rsidRPr="00061CE0">
        <w:rPr>
          <w:rFonts w:eastAsia="Times New Roman"/>
          <w:b/>
          <w:bCs/>
          <w:sz w:val="28"/>
          <w:szCs w:val="28"/>
        </w:rPr>
        <w:t>Задачи:</w:t>
      </w:r>
    </w:p>
    <w:p w:rsidR="002F35F2" w:rsidRPr="00061CE0" w:rsidRDefault="002F35F2" w:rsidP="002F35F2">
      <w:pPr>
        <w:numPr>
          <w:ilvl w:val="0"/>
          <w:numId w:val="4"/>
        </w:numPr>
        <w:tabs>
          <w:tab w:val="left" w:pos="720"/>
        </w:tabs>
        <w:spacing w:after="0" w:line="237" w:lineRule="auto"/>
        <w:ind w:left="720" w:hanging="368"/>
        <w:contextualSpacing/>
        <w:rPr>
          <w:rFonts w:eastAsia="Times New Roman"/>
          <w:sz w:val="28"/>
          <w:szCs w:val="28"/>
        </w:rPr>
      </w:pPr>
      <w:r w:rsidRPr="00061CE0">
        <w:rPr>
          <w:rFonts w:eastAsia="Times New Roman"/>
          <w:sz w:val="28"/>
          <w:szCs w:val="28"/>
        </w:rPr>
        <w:t>Повысить качество и доступность образования.</w:t>
      </w:r>
    </w:p>
    <w:p w:rsidR="002F35F2" w:rsidRPr="00061CE0" w:rsidRDefault="002F35F2" w:rsidP="002F35F2">
      <w:pPr>
        <w:spacing w:line="148" w:lineRule="exact"/>
        <w:contextualSpacing/>
        <w:rPr>
          <w:rFonts w:eastAsia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4"/>
        </w:numPr>
        <w:tabs>
          <w:tab w:val="left" w:pos="720"/>
        </w:tabs>
        <w:spacing w:after="0" w:line="356" w:lineRule="auto"/>
        <w:ind w:left="720" w:hanging="368"/>
        <w:contextualSpacing/>
        <w:jc w:val="both"/>
        <w:rPr>
          <w:rFonts w:eastAsia="Times New Roman"/>
          <w:sz w:val="28"/>
          <w:szCs w:val="28"/>
        </w:rPr>
      </w:pPr>
      <w:proofErr w:type="gramStart"/>
      <w:r w:rsidRPr="00061CE0">
        <w:rPr>
          <w:rFonts w:eastAsia="Times New Roman"/>
          <w:sz w:val="28"/>
          <w:szCs w:val="28"/>
        </w:rPr>
        <w:t xml:space="preserve">Создать информационно-методическое пространство, способствующего совершенствованию профессионального мастерства педагогов в условиях работы ФГОС для обеспечения смены образовательной деятельности с </w:t>
      </w:r>
      <w:r w:rsidRPr="00061CE0">
        <w:rPr>
          <w:rFonts w:eastAsia="Times New Roman"/>
          <w:sz w:val="28"/>
          <w:szCs w:val="28"/>
        </w:rPr>
        <w:lastRenderedPageBreak/>
        <w:t>репродуктивной на поисковую, направленную на построение всеобщих способов действий, а не алгоритмов конкретных ситуаций.</w:t>
      </w:r>
      <w:proofErr w:type="gramEnd"/>
    </w:p>
    <w:p w:rsidR="002F35F2" w:rsidRPr="00061CE0" w:rsidRDefault="002F35F2" w:rsidP="002F35F2">
      <w:pPr>
        <w:spacing w:line="18" w:lineRule="exact"/>
        <w:contextualSpacing/>
        <w:rPr>
          <w:rFonts w:eastAsia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4"/>
        </w:numPr>
        <w:tabs>
          <w:tab w:val="left" w:pos="720"/>
        </w:tabs>
        <w:spacing w:after="0" w:line="354" w:lineRule="auto"/>
        <w:ind w:left="720" w:right="20" w:hanging="368"/>
        <w:contextualSpacing/>
        <w:jc w:val="both"/>
        <w:rPr>
          <w:rFonts w:eastAsia="Times New Roman"/>
          <w:sz w:val="28"/>
          <w:szCs w:val="28"/>
        </w:rPr>
      </w:pPr>
      <w:r w:rsidRPr="00061CE0">
        <w:rPr>
          <w:rFonts w:eastAsia="Times New Roman"/>
          <w:sz w:val="28"/>
          <w:szCs w:val="28"/>
        </w:rPr>
        <w:t>Развивать единую информационно-образовательную среду как необходимое условие построение образовательной модели. Повысить уровень материально-технической базы и развитие инфраструктуры школьного образования.</w:t>
      </w:r>
    </w:p>
    <w:p w:rsidR="002F35F2" w:rsidRPr="00061CE0" w:rsidRDefault="002F35F2" w:rsidP="002F35F2">
      <w:pPr>
        <w:spacing w:line="86" w:lineRule="exact"/>
        <w:contextualSpacing/>
        <w:rPr>
          <w:rFonts w:eastAsia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4"/>
        </w:numPr>
        <w:tabs>
          <w:tab w:val="left" w:pos="720"/>
        </w:tabs>
        <w:spacing w:after="0" w:line="348" w:lineRule="auto"/>
        <w:ind w:left="720" w:right="380" w:hanging="368"/>
        <w:contextualSpacing/>
        <w:jc w:val="both"/>
        <w:rPr>
          <w:rFonts w:eastAsia="Times New Roman"/>
          <w:sz w:val="28"/>
          <w:szCs w:val="28"/>
        </w:rPr>
      </w:pPr>
      <w:r w:rsidRPr="00061CE0">
        <w:rPr>
          <w:rFonts w:eastAsia="Times New Roman"/>
          <w:sz w:val="28"/>
          <w:szCs w:val="28"/>
        </w:rPr>
        <w:t>Сформировать открытую и доступную систему дополнительного образования для развития детских способностей.</w:t>
      </w:r>
    </w:p>
    <w:p w:rsidR="002F35F2" w:rsidRPr="00061CE0" w:rsidRDefault="002F35F2" w:rsidP="002F35F2">
      <w:pPr>
        <w:spacing w:line="28" w:lineRule="exact"/>
        <w:contextualSpacing/>
        <w:jc w:val="both"/>
        <w:rPr>
          <w:rFonts w:eastAsia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4"/>
        </w:numPr>
        <w:tabs>
          <w:tab w:val="left" w:pos="720"/>
        </w:tabs>
        <w:spacing w:after="0" w:line="350" w:lineRule="auto"/>
        <w:ind w:left="720" w:right="480" w:hanging="368"/>
        <w:contextualSpacing/>
        <w:jc w:val="both"/>
        <w:rPr>
          <w:rFonts w:eastAsia="Times New Roman"/>
          <w:sz w:val="28"/>
          <w:szCs w:val="28"/>
        </w:rPr>
      </w:pPr>
      <w:r w:rsidRPr="00061CE0">
        <w:rPr>
          <w:rFonts w:eastAsia="Times New Roman"/>
          <w:sz w:val="28"/>
          <w:szCs w:val="28"/>
        </w:rPr>
        <w:t>Расширить формы и методы информационного взаимодействия между всеми участниками образовательного процесса.</w:t>
      </w:r>
    </w:p>
    <w:p w:rsidR="002F35F2" w:rsidRPr="00061CE0" w:rsidRDefault="002F35F2" w:rsidP="002F35F2">
      <w:pPr>
        <w:spacing w:line="25" w:lineRule="exact"/>
        <w:contextualSpacing/>
        <w:jc w:val="both"/>
        <w:rPr>
          <w:rFonts w:eastAsia="Times New Roman"/>
          <w:sz w:val="28"/>
          <w:szCs w:val="28"/>
        </w:rPr>
      </w:pPr>
    </w:p>
    <w:p w:rsidR="002F35F2" w:rsidRDefault="002F35F2" w:rsidP="002F35F2">
      <w:pPr>
        <w:numPr>
          <w:ilvl w:val="0"/>
          <w:numId w:val="4"/>
        </w:numPr>
        <w:tabs>
          <w:tab w:val="left" w:pos="720"/>
        </w:tabs>
        <w:spacing w:after="0" w:line="376" w:lineRule="auto"/>
        <w:ind w:left="720" w:right="720" w:hanging="368"/>
        <w:contextualSpacing/>
        <w:jc w:val="both"/>
        <w:rPr>
          <w:rFonts w:eastAsia="Times New Roman"/>
          <w:sz w:val="28"/>
          <w:szCs w:val="28"/>
        </w:rPr>
      </w:pPr>
      <w:r w:rsidRPr="00061CE0">
        <w:rPr>
          <w:rFonts w:eastAsia="Times New Roman"/>
          <w:sz w:val="28"/>
          <w:szCs w:val="28"/>
        </w:rPr>
        <w:t>Создать условия для сохранения психического здоровья обучающихся через повышение адаптивных возможностей личности в ходе специально организованной деятельности</w:t>
      </w:r>
    </w:p>
    <w:p w:rsidR="002F35F2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41EFF" w:rsidRDefault="00241EFF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41EFF" w:rsidRDefault="00241EFF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Pr="00061CE0" w:rsidRDefault="002F35F2" w:rsidP="002F35F2">
      <w:pPr>
        <w:tabs>
          <w:tab w:val="left" w:pos="720"/>
        </w:tabs>
        <w:spacing w:after="0" w:line="376" w:lineRule="auto"/>
        <w:ind w:right="720"/>
        <w:contextualSpacing/>
        <w:jc w:val="both"/>
        <w:rPr>
          <w:rFonts w:eastAsia="Times New Roman"/>
          <w:sz w:val="28"/>
          <w:szCs w:val="28"/>
        </w:rPr>
      </w:pPr>
    </w:p>
    <w:p w:rsidR="002F35F2" w:rsidRPr="004714D6" w:rsidRDefault="002F35F2" w:rsidP="002F35F2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Мероприятия по реализации программы развития</w:t>
      </w:r>
    </w:p>
    <w:tbl>
      <w:tblPr>
        <w:tblW w:w="13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6462"/>
        <w:gridCol w:w="3060"/>
        <w:gridCol w:w="2892"/>
      </w:tblGrid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b/>
                <w:sz w:val="28"/>
                <w:szCs w:val="28"/>
              </w:rPr>
            </w:pPr>
            <w:r w:rsidRPr="004813A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jc w:val="center"/>
              <w:rPr>
                <w:b/>
                <w:sz w:val="28"/>
                <w:szCs w:val="28"/>
              </w:rPr>
            </w:pPr>
            <w:r w:rsidRPr="004813A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center"/>
              <w:rPr>
                <w:b/>
                <w:sz w:val="28"/>
                <w:szCs w:val="28"/>
              </w:rPr>
            </w:pPr>
            <w:r w:rsidRPr="004813A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center"/>
              <w:rPr>
                <w:b/>
                <w:sz w:val="28"/>
                <w:szCs w:val="28"/>
              </w:rPr>
            </w:pPr>
            <w:r w:rsidRPr="004813A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1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Приведение нормативной базы ОО в соответствие с требованиями ФГОС НОО, ООО, СОО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До августа 202</w:t>
            </w:r>
            <w:r>
              <w:rPr>
                <w:sz w:val="28"/>
                <w:szCs w:val="28"/>
              </w:rPr>
              <w:t>1</w:t>
            </w:r>
            <w:r w:rsidRPr="004813A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Директор ОУ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2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Приведение основных общеобразовательных программы ОО в соответствие с требованиями ФГОС НОО, ООО, СОО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До августа 202</w:t>
            </w:r>
            <w:r>
              <w:rPr>
                <w:sz w:val="28"/>
                <w:szCs w:val="28"/>
              </w:rPr>
              <w:t>1</w:t>
            </w:r>
            <w:r w:rsidRPr="004813A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Директор ОУ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3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Изучение требований, нормативно-правовых документов по введению и реализации ФГОС НОО, ООО, СОО, 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 xml:space="preserve"> педагогами ОО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2021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Зам. директора по</w:t>
            </w:r>
            <w:proofErr w:type="gramStart"/>
            <w:r w:rsidRPr="004813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>,</w:t>
            </w:r>
            <w:proofErr w:type="gramEnd"/>
            <w:r w:rsidRPr="004813AB">
              <w:rPr>
                <w:sz w:val="28"/>
                <w:szCs w:val="28"/>
              </w:rPr>
              <w:t xml:space="preserve"> УВР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4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pStyle w:val="21"/>
              <w:widowControl/>
              <w:overflowPunct/>
              <w:autoSpaceDE/>
              <w:snapToGrid w:val="0"/>
              <w:textAlignment w:val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813AB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и проведение независимого мониторинга результатов освоения ФГОС </w:t>
            </w:r>
            <w:r w:rsidRPr="004813AB">
              <w:rPr>
                <w:rFonts w:ascii="Times New Roman" w:hAnsi="Times New Roman"/>
                <w:sz w:val="28"/>
                <w:szCs w:val="28"/>
              </w:rPr>
              <w:t>НОО, ООО, СОО</w:t>
            </w:r>
            <w:r w:rsidRPr="004813AB">
              <w:rPr>
                <w:rFonts w:ascii="Times New Roman" w:hAnsi="Times New Roman"/>
                <w:bCs/>
                <w:sz w:val="28"/>
                <w:szCs w:val="28"/>
              </w:rPr>
              <w:t xml:space="preserve"> (ВПР)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По графику </w:t>
            </w:r>
            <w:proofErr w:type="spellStart"/>
            <w:r w:rsidRPr="004813AB">
              <w:rPr>
                <w:sz w:val="28"/>
                <w:szCs w:val="28"/>
              </w:rPr>
              <w:t>Минобр</w:t>
            </w:r>
            <w:proofErr w:type="spellEnd"/>
            <w:r w:rsidRPr="004813AB">
              <w:rPr>
                <w:sz w:val="28"/>
                <w:szCs w:val="28"/>
              </w:rPr>
              <w:t xml:space="preserve"> РФ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Зам. директора по УВР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5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Развитие внутренней системы оценки качества образования 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В течение  </w:t>
            </w:r>
            <w:r>
              <w:rPr>
                <w:sz w:val="28"/>
                <w:szCs w:val="28"/>
              </w:rPr>
              <w:t>2020-</w:t>
            </w:r>
            <w:r w:rsidRPr="004813A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 xml:space="preserve">1 </w:t>
            </w:r>
            <w:r w:rsidRPr="004813AB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 xml:space="preserve"> УВР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6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snapToGrid w:val="0"/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Введение в педагогическую практику портфолио  обучающихся 5-9 классов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В течение 20</w:t>
            </w:r>
            <w:r>
              <w:rPr>
                <w:sz w:val="28"/>
                <w:szCs w:val="28"/>
              </w:rPr>
              <w:t>20</w:t>
            </w:r>
            <w:r w:rsidRPr="004813AB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>1уч</w:t>
            </w:r>
            <w:r w:rsidRPr="004813A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Педагог-организатор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7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snapToGrid w:val="0"/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Обеспечение ОУ УМК    при введении ФГОС СОО согласно  федеральному перечню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4813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 xml:space="preserve">2021  </w:t>
            </w:r>
            <w:r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УВР, </w:t>
            </w:r>
            <w:r w:rsidRPr="004813AB">
              <w:rPr>
                <w:sz w:val="28"/>
                <w:szCs w:val="28"/>
              </w:rPr>
              <w:t>библиотекарь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8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snapToGrid w:val="0"/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Разработка и реализация плана по информированию общественности о введении ФГОС СОО через средства массовой информации, сайт школы   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  <w:r w:rsidRPr="004813AB">
              <w:rPr>
                <w:sz w:val="28"/>
                <w:szCs w:val="28"/>
              </w:rPr>
              <w:t xml:space="preserve">2021  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Директор, зам. директора по УВР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pStyle w:val="a8"/>
              <w:suppressAutoHyphens w:val="0"/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3A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Активизация деятельности по разработке индивидуальных образовательных маршрутов  обучающихся 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В течение 2020-21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10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pStyle w:val="a8"/>
              <w:suppressAutoHyphens w:val="0"/>
              <w:snapToGri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4813A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color w:val="000000"/>
                <w:sz w:val="28"/>
                <w:szCs w:val="28"/>
              </w:rPr>
            </w:pPr>
            <w:r w:rsidRPr="004813AB">
              <w:rPr>
                <w:color w:val="000000"/>
                <w:sz w:val="28"/>
                <w:szCs w:val="28"/>
              </w:rPr>
              <w:t>Постоянно по мере финансирования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color w:val="000000"/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вхоз</w:t>
            </w:r>
            <w:r w:rsidRPr="004813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813A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F35F2" w:rsidRPr="004813AB" w:rsidTr="0044193B">
        <w:trPr>
          <w:trHeight w:val="147"/>
        </w:trPr>
        <w:tc>
          <w:tcPr>
            <w:tcW w:w="883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11</w:t>
            </w:r>
          </w:p>
        </w:tc>
        <w:tc>
          <w:tcPr>
            <w:tcW w:w="6462" w:type="dxa"/>
          </w:tcPr>
          <w:p w:rsidR="002F35F2" w:rsidRPr="004813AB" w:rsidRDefault="002F35F2" w:rsidP="0044193B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813AB">
              <w:rPr>
                <w:color w:val="000000"/>
                <w:sz w:val="28"/>
                <w:szCs w:val="28"/>
              </w:rPr>
              <w:t>Анализ внедрения ФГОС ООО и ФГОС СОО</w:t>
            </w:r>
          </w:p>
        </w:tc>
        <w:tc>
          <w:tcPr>
            <w:tcW w:w="3060" w:type="dxa"/>
          </w:tcPr>
          <w:p w:rsidR="002F35F2" w:rsidRPr="004813AB" w:rsidRDefault="002F35F2" w:rsidP="0044193B">
            <w:pPr>
              <w:jc w:val="both"/>
              <w:rPr>
                <w:color w:val="000000"/>
                <w:sz w:val="28"/>
                <w:szCs w:val="28"/>
              </w:rPr>
            </w:pPr>
            <w:r w:rsidRPr="004813AB">
              <w:rPr>
                <w:color w:val="000000"/>
                <w:sz w:val="28"/>
                <w:szCs w:val="28"/>
              </w:rPr>
              <w:t>Конец 202</w:t>
            </w:r>
            <w:r>
              <w:rPr>
                <w:color w:val="000000"/>
                <w:sz w:val="28"/>
                <w:szCs w:val="28"/>
              </w:rPr>
              <w:t>1</w:t>
            </w:r>
            <w:r w:rsidRPr="004813AB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2892" w:type="dxa"/>
          </w:tcPr>
          <w:p w:rsidR="002F35F2" w:rsidRPr="004813AB" w:rsidRDefault="002F35F2" w:rsidP="0044193B">
            <w:pPr>
              <w:jc w:val="both"/>
              <w:rPr>
                <w:color w:val="000000"/>
                <w:sz w:val="28"/>
                <w:szCs w:val="28"/>
              </w:rPr>
            </w:pPr>
            <w:r w:rsidRPr="004813AB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</w:tbl>
    <w:p w:rsidR="002F35F2" w:rsidRDefault="002F35F2" w:rsidP="002F35F2">
      <w:pPr>
        <w:pStyle w:val="Default"/>
        <w:jc w:val="center"/>
        <w:rPr>
          <w:b/>
          <w:bCs/>
          <w:sz w:val="28"/>
          <w:szCs w:val="28"/>
        </w:rPr>
      </w:pPr>
      <w:r w:rsidRPr="007E74E5">
        <w:rPr>
          <w:b/>
          <w:bCs/>
          <w:sz w:val="28"/>
          <w:szCs w:val="28"/>
        </w:rPr>
        <w:t>4.2</w:t>
      </w:r>
      <w:r>
        <w:rPr>
          <w:b/>
          <w:bCs/>
          <w:sz w:val="28"/>
          <w:szCs w:val="28"/>
        </w:rPr>
        <w:t>. Повышение качества образования</w:t>
      </w:r>
    </w:p>
    <w:p w:rsidR="002F35F2" w:rsidRPr="007E74E5" w:rsidRDefault="002F35F2" w:rsidP="002F35F2">
      <w:pPr>
        <w:pStyle w:val="Default"/>
        <w:jc w:val="center"/>
        <w:rPr>
          <w:b/>
          <w:bCs/>
          <w:sz w:val="28"/>
          <w:szCs w:val="28"/>
        </w:rPr>
      </w:pPr>
    </w:p>
    <w:p w:rsidR="002F35F2" w:rsidRPr="001B6969" w:rsidRDefault="002F35F2" w:rsidP="002F35F2">
      <w:pPr>
        <w:pStyle w:val="Default"/>
        <w:ind w:firstLine="426"/>
        <w:jc w:val="both"/>
        <w:rPr>
          <w:bCs/>
          <w:i/>
          <w:sz w:val="28"/>
          <w:szCs w:val="28"/>
        </w:rPr>
      </w:pPr>
      <w:r w:rsidRPr="00E7239A">
        <w:rPr>
          <w:color w:val="auto"/>
          <w:sz w:val="28"/>
          <w:szCs w:val="28"/>
          <w:shd w:val="clear" w:color="auto" w:fill="FFFFFF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 w:rsidRPr="00E7239A">
        <w:rPr>
          <w:color w:val="auto"/>
          <w:sz w:val="28"/>
          <w:szCs w:val="28"/>
          <w:shd w:val="clear" w:color="auto" w:fill="FFFFFF"/>
        </w:rPr>
        <w:t>обучающимися</w:t>
      </w:r>
      <w:proofErr w:type="gramEnd"/>
      <w:r w:rsidRPr="00E7239A">
        <w:rPr>
          <w:color w:val="auto"/>
          <w:sz w:val="28"/>
          <w:szCs w:val="28"/>
          <w:shd w:val="clear" w:color="auto" w:fill="FFFFFF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2F35F2" w:rsidRPr="007E74E5" w:rsidRDefault="002F35F2" w:rsidP="002F35F2">
      <w:pPr>
        <w:pStyle w:val="Default"/>
        <w:ind w:firstLine="426"/>
        <w:jc w:val="both"/>
        <w:rPr>
          <w:sz w:val="28"/>
          <w:szCs w:val="28"/>
        </w:rPr>
      </w:pPr>
      <w:r w:rsidRPr="007E74E5">
        <w:rPr>
          <w:bCs/>
          <w:sz w:val="28"/>
          <w:szCs w:val="28"/>
        </w:rPr>
        <w:t xml:space="preserve">Цель: </w:t>
      </w:r>
      <w:r w:rsidRPr="007E74E5">
        <w:rPr>
          <w:sz w:val="28"/>
          <w:szCs w:val="28"/>
        </w:rPr>
        <w:t>повышение</w:t>
      </w:r>
      <w:r w:rsidRPr="007E74E5">
        <w:rPr>
          <w:color w:val="C00000"/>
          <w:sz w:val="28"/>
          <w:szCs w:val="28"/>
        </w:rPr>
        <w:t xml:space="preserve"> </w:t>
      </w:r>
      <w:r w:rsidRPr="007E74E5">
        <w:rPr>
          <w:sz w:val="28"/>
          <w:szCs w:val="28"/>
        </w:rPr>
        <w:t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2F35F2" w:rsidRPr="007E74E5" w:rsidRDefault="002F35F2" w:rsidP="002F35F2">
      <w:pPr>
        <w:pStyle w:val="Default"/>
        <w:ind w:firstLine="360"/>
        <w:jc w:val="both"/>
        <w:rPr>
          <w:bCs/>
          <w:sz w:val="28"/>
          <w:szCs w:val="28"/>
        </w:rPr>
      </w:pPr>
      <w:r w:rsidRPr="007E74E5">
        <w:rPr>
          <w:sz w:val="28"/>
          <w:szCs w:val="28"/>
        </w:rPr>
        <w:t>Задачи:</w:t>
      </w:r>
    </w:p>
    <w:p w:rsidR="002F35F2" w:rsidRPr="001B6969" w:rsidRDefault="002F35F2" w:rsidP="002F35F2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1B6969">
        <w:rPr>
          <w:sz w:val="28"/>
          <w:szCs w:val="28"/>
        </w:rPr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</w:p>
    <w:p w:rsidR="002F35F2" w:rsidRPr="001B6969" w:rsidRDefault="002F35F2" w:rsidP="002F35F2">
      <w:pPr>
        <w:numPr>
          <w:ilvl w:val="0"/>
          <w:numId w:val="8"/>
        </w:numPr>
        <w:spacing w:after="0"/>
        <w:rPr>
          <w:bCs/>
          <w:sz w:val="28"/>
          <w:szCs w:val="28"/>
        </w:rPr>
      </w:pPr>
      <w:r w:rsidRPr="001B6969">
        <w:rPr>
          <w:bCs/>
          <w:sz w:val="28"/>
          <w:szCs w:val="28"/>
        </w:rPr>
        <w:t>Повыси</w:t>
      </w:r>
      <w:r>
        <w:rPr>
          <w:bCs/>
          <w:sz w:val="28"/>
          <w:szCs w:val="28"/>
        </w:rPr>
        <w:t>ть качество результатов ВПР, ОГЭ</w:t>
      </w:r>
      <w:r w:rsidRPr="001B6969">
        <w:rPr>
          <w:bCs/>
          <w:sz w:val="28"/>
          <w:szCs w:val="28"/>
        </w:rPr>
        <w:t>-9, ЕГЭ</w:t>
      </w:r>
      <w:r>
        <w:rPr>
          <w:bCs/>
          <w:sz w:val="28"/>
          <w:szCs w:val="28"/>
        </w:rPr>
        <w:t>-11</w:t>
      </w:r>
    </w:p>
    <w:p w:rsidR="002F35F2" w:rsidRPr="001B6969" w:rsidRDefault="002F35F2" w:rsidP="002F35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  <w:r w:rsidRPr="001B6969">
        <w:rPr>
          <w:sz w:val="28"/>
          <w:szCs w:val="28"/>
        </w:rPr>
        <w:t>Обеспечить  дифференциацию и индивидуализацию обучения учащихся</w:t>
      </w:r>
    </w:p>
    <w:p w:rsidR="002F35F2" w:rsidRPr="007E74E5" w:rsidRDefault="002F35F2" w:rsidP="002F35F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 w:rsidRPr="007E74E5">
        <w:rPr>
          <w:color w:val="000000"/>
          <w:sz w:val="28"/>
          <w:szCs w:val="28"/>
        </w:rPr>
        <w:t xml:space="preserve">Разнообразить формы внеурочной деятельности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7141"/>
        <w:gridCol w:w="2666"/>
        <w:gridCol w:w="2794"/>
      </w:tblGrid>
      <w:tr w:rsidR="002F35F2" w:rsidRPr="004813AB" w:rsidTr="0044193B">
        <w:trPr>
          <w:trHeight w:val="145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13AB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13AB">
              <w:rPr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13AB">
              <w:rPr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813AB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F35F2" w:rsidRPr="004813AB" w:rsidTr="0044193B">
        <w:trPr>
          <w:trHeight w:val="145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1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Создание плана подготовки к ГИА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Ежегодно сентябрь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2F35F2" w:rsidRPr="004813AB" w:rsidTr="0044193B">
        <w:trPr>
          <w:trHeight w:val="145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Прохождение курсов повышения квалификации педагогами школы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УМР</w:t>
            </w:r>
          </w:p>
        </w:tc>
      </w:tr>
      <w:tr w:rsidR="002F35F2" w:rsidRPr="004813AB" w:rsidTr="0044193B">
        <w:trPr>
          <w:trHeight w:val="145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Мониторинг уровня подготовки выпускников 4х, 9х, 11х,  </w:t>
            </w:r>
            <w:r w:rsidRPr="004813AB">
              <w:rPr>
                <w:sz w:val="28"/>
                <w:szCs w:val="28"/>
              </w:rPr>
              <w:lastRenderedPageBreak/>
              <w:t>классов на основе результатов итоговой аттестации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lastRenderedPageBreak/>
              <w:t>Ежегодно</w:t>
            </w:r>
          </w:p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lastRenderedPageBreak/>
              <w:t>Июнь-июль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lastRenderedPageBreak/>
              <w:t xml:space="preserve">Зам директора по </w:t>
            </w:r>
            <w:r w:rsidRPr="004813AB">
              <w:rPr>
                <w:sz w:val="28"/>
                <w:szCs w:val="28"/>
              </w:rPr>
              <w:lastRenderedPageBreak/>
              <w:t>УВР</w:t>
            </w:r>
          </w:p>
        </w:tc>
      </w:tr>
      <w:tr w:rsidR="002F35F2" w:rsidRPr="004813AB" w:rsidTr="0044193B">
        <w:trPr>
          <w:trHeight w:val="145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Мониторинг качества </w:t>
            </w:r>
            <w:proofErr w:type="spellStart"/>
            <w:r w:rsidRPr="004813AB">
              <w:rPr>
                <w:sz w:val="28"/>
                <w:szCs w:val="28"/>
              </w:rPr>
              <w:t>обученности</w:t>
            </w:r>
            <w:proofErr w:type="spellEnd"/>
            <w:r w:rsidRPr="004813AB">
              <w:rPr>
                <w:sz w:val="28"/>
                <w:szCs w:val="28"/>
              </w:rPr>
              <w:t xml:space="preserve"> учащихся по результатам полугодовых и годовых контрольных работ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Каждое полугодие</w:t>
            </w:r>
          </w:p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2F35F2" w:rsidRPr="004813AB" w:rsidTr="0044193B">
        <w:trPr>
          <w:trHeight w:val="145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Апрель </w:t>
            </w:r>
            <w:proofErr w:type="gramStart"/>
            <w:r>
              <w:rPr>
                <w:bCs/>
                <w:sz w:val="28"/>
                <w:szCs w:val="28"/>
              </w:rPr>
              <w:t>-</w:t>
            </w:r>
            <w:r w:rsidRPr="004813AB">
              <w:rPr>
                <w:bCs/>
                <w:sz w:val="28"/>
                <w:szCs w:val="28"/>
              </w:rPr>
              <w:t>М</w:t>
            </w:r>
            <w:proofErr w:type="gramEnd"/>
            <w:r w:rsidRPr="004813AB">
              <w:rPr>
                <w:bCs/>
                <w:sz w:val="28"/>
                <w:szCs w:val="28"/>
              </w:rPr>
              <w:t xml:space="preserve">ай 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2F35F2" w:rsidRPr="004813AB" w:rsidTr="0044193B">
        <w:trPr>
          <w:trHeight w:val="1230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Май 2021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2F35F2" w:rsidRPr="004813AB" w:rsidTr="0044193B">
        <w:trPr>
          <w:trHeight w:val="983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Проверка состояния преподавания предметов  учебного плана. 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Апрель </w:t>
            </w:r>
            <w:proofErr w:type="gramStart"/>
            <w:r>
              <w:rPr>
                <w:bCs/>
                <w:sz w:val="28"/>
                <w:szCs w:val="28"/>
              </w:rPr>
              <w:t>-</w:t>
            </w:r>
            <w:r w:rsidRPr="004813AB">
              <w:rPr>
                <w:bCs/>
                <w:sz w:val="28"/>
                <w:szCs w:val="28"/>
              </w:rPr>
              <w:t>М</w:t>
            </w:r>
            <w:proofErr w:type="gramEnd"/>
            <w:r w:rsidRPr="004813AB">
              <w:rPr>
                <w:bCs/>
                <w:sz w:val="28"/>
                <w:szCs w:val="28"/>
              </w:rPr>
              <w:t xml:space="preserve">ай 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2F35F2" w:rsidRPr="004813AB" w:rsidTr="0044193B">
        <w:trPr>
          <w:trHeight w:val="1182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Анализ результативности внеурочной деятельности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Сентябрь-декабрь2021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Зам. директора по У</w:t>
            </w:r>
            <w:r>
              <w:rPr>
                <w:sz w:val="28"/>
                <w:szCs w:val="28"/>
              </w:rPr>
              <w:t>В</w:t>
            </w:r>
            <w:r w:rsidRPr="004813AB">
              <w:rPr>
                <w:sz w:val="28"/>
                <w:szCs w:val="28"/>
              </w:rPr>
              <w:t xml:space="preserve">Р, ВР </w:t>
            </w:r>
          </w:p>
        </w:tc>
      </w:tr>
      <w:tr w:rsidR="002F35F2" w:rsidRPr="004813AB" w:rsidTr="0044193B">
        <w:trPr>
          <w:trHeight w:val="1228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Мониторинг результативности учебного процесса по итогам  четвертей (полугодий) и учебному году</w:t>
            </w:r>
          </w:p>
        </w:tc>
        <w:tc>
          <w:tcPr>
            <w:tcW w:w="2666" w:type="dxa"/>
          </w:tcPr>
          <w:p w:rsidR="002F35F2" w:rsidRPr="004813AB" w:rsidRDefault="002F35F2" w:rsidP="00241EFF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апрель, май,</w:t>
            </w:r>
            <w:r w:rsidR="00241EFF">
              <w:rPr>
                <w:bCs/>
                <w:sz w:val="28"/>
                <w:szCs w:val="28"/>
              </w:rPr>
              <w:t xml:space="preserve"> </w:t>
            </w:r>
            <w:r w:rsidRPr="004813AB">
              <w:rPr>
                <w:bCs/>
                <w:sz w:val="28"/>
                <w:szCs w:val="28"/>
              </w:rPr>
              <w:t>Ноябрь</w:t>
            </w:r>
            <w:r w:rsidR="00241EFF">
              <w:rPr>
                <w:bCs/>
                <w:sz w:val="28"/>
                <w:szCs w:val="28"/>
              </w:rPr>
              <w:t>-</w:t>
            </w:r>
            <w:r w:rsidRPr="004813AB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декабрь</w:t>
            </w:r>
            <w:r w:rsidR="00241EFF">
              <w:rPr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bCs/>
                <w:sz w:val="28"/>
                <w:szCs w:val="28"/>
              </w:rPr>
              <w:t>2021</w:t>
            </w:r>
            <w:r w:rsidRPr="004813AB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  <w:tr w:rsidR="002F35F2" w:rsidRPr="004813AB" w:rsidTr="0044193B">
        <w:trPr>
          <w:trHeight w:val="965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 xml:space="preserve">Мониторинг исследования адаптационного периода обучающихся 1-х и 5-х  классов 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Сентябрь </w:t>
            </w:r>
          </w:p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 xml:space="preserve">Октябрь  </w:t>
            </w:r>
            <w:r>
              <w:rPr>
                <w:bCs/>
                <w:sz w:val="28"/>
                <w:szCs w:val="28"/>
              </w:rPr>
              <w:t>2021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УМР, УВР</w:t>
            </w:r>
          </w:p>
        </w:tc>
      </w:tr>
      <w:tr w:rsidR="002F35F2" w:rsidRPr="004813AB" w:rsidTr="0044193B">
        <w:trPr>
          <w:trHeight w:val="1391"/>
        </w:trPr>
        <w:tc>
          <w:tcPr>
            <w:tcW w:w="990" w:type="dxa"/>
          </w:tcPr>
          <w:p w:rsidR="002F35F2" w:rsidRPr="004813AB" w:rsidRDefault="002F35F2" w:rsidP="0044193B">
            <w:pPr>
              <w:jc w:val="center"/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7141" w:type="dxa"/>
          </w:tcPr>
          <w:p w:rsidR="002F35F2" w:rsidRPr="004813AB" w:rsidRDefault="002F35F2" w:rsidP="0044193B">
            <w:pPr>
              <w:jc w:val="both"/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2666" w:type="dxa"/>
          </w:tcPr>
          <w:p w:rsidR="002F35F2" w:rsidRPr="004813AB" w:rsidRDefault="002F35F2" w:rsidP="0044193B">
            <w:pPr>
              <w:rPr>
                <w:bCs/>
                <w:sz w:val="28"/>
                <w:szCs w:val="28"/>
              </w:rPr>
            </w:pPr>
            <w:r w:rsidRPr="004813AB">
              <w:rPr>
                <w:bCs/>
                <w:sz w:val="28"/>
                <w:szCs w:val="28"/>
              </w:rPr>
              <w:t>По графику Министерства</w:t>
            </w:r>
            <w:r w:rsidR="00241EF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РФ</w:t>
            </w:r>
          </w:p>
        </w:tc>
        <w:tc>
          <w:tcPr>
            <w:tcW w:w="2794" w:type="dxa"/>
          </w:tcPr>
          <w:p w:rsidR="002F35F2" w:rsidRPr="004813AB" w:rsidRDefault="002F35F2" w:rsidP="0044193B">
            <w:pPr>
              <w:rPr>
                <w:sz w:val="28"/>
                <w:szCs w:val="28"/>
              </w:rPr>
            </w:pPr>
            <w:r w:rsidRPr="004813AB">
              <w:rPr>
                <w:sz w:val="28"/>
                <w:szCs w:val="28"/>
              </w:rPr>
              <w:t>Зам директора по УВР</w:t>
            </w:r>
          </w:p>
        </w:tc>
      </w:tr>
    </w:tbl>
    <w:p w:rsidR="002F35F2" w:rsidRDefault="002F35F2" w:rsidP="002F35F2">
      <w:pPr>
        <w:pStyle w:val="Default"/>
        <w:jc w:val="center"/>
        <w:rPr>
          <w:b/>
          <w:color w:val="auto"/>
          <w:sz w:val="28"/>
          <w:szCs w:val="28"/>
        </w:rPr>
      </w:pPr>
    </w:p>
    <w:p w:rsidR="002F35F2" w:rsidRPr="00061CE0" w:rsidRDefault="002F35F2" w:rsidP="002F35F2">
      <w:pPr>
        <w:rPr>
          <w:sz w:val="20"/>
          <w:szCs w:val="20"/>
        </w:rPr>
        <w:sectPr w:rsidR="002F35F2" w:rsidRPr="00061CE0" w:rsidSect="002F35F2">
          <w:pgSz w:w="16840" w:h="11911" w:orient="landscape"/>
          <w:pgMar w:top="840" w:right="1241" w:bottom="162" w:left="820" w:header="0" w:footer="0" w:gutter="0"/>
          <w:cols w:space="720" w:equalWidth="0">
            <w:col w:w="14780"/>
          </w:cols>
          <w:docGrid w:linePitch="299"/>
        </w:sectPr>
      </w:pPr>
    </w:p>
    <w:p w:rsidR="002F35F2" w:rsidRDefault="002F35F2" w:rsidP="002F35F2">
      <w:pPr>
        <w:ind w:left="3048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Механизмы реализации программы.</w:t>
      </w:r>
    </w:p>
    <w:p w:rsidR="002F35F2" w:rsidRPr="00061CE0" w:rsidRDefault="002F35F2" w:rsidP="002F35F2">
      <w:pPr>
        <w:spacing w:line="166" w:lineRule="exact"/>
        <w:rPr>
          <w:rFonts w:ascii="Times New Roman" w:hAnsi="Times New Roman" w:cs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5"/>
        </w:numPr>
        <w:tabs>
          <w:tab w:val="left" w:pos="1008"/>
        </w:tabs>
        <w:spacing w:after="0" w:line="350" w:lineRule="auto"/>
        <w:ind w:left="1008" w:right="220" w:hanging="364"/>
        <w:rPr>
          <w:rFonts w:ascii="Times New Roman" w:eastAsia="Times New Roman" w:hAnsi="Times New Roman" w:cs="Times New Roman"/>
          <w:sz w:val="28"/>
          <w:szCs w:val="28"/>
        </w:rPr>
      </w:pPr>
      <w:r w:rsidRPr="00061CE0">
        <w:rPr>
          <w:rFonts w:ascii="Times New Roman" w:eastAsia="Times New Roman" w:hAnsi="Times New Roman" w:cs="Times New Roman"/>
          <w:sz w:val="28"/>
          <w:szCs w:val="28"/>
        </w:rPr>
        <w:t>Создание проектов для реализации Программы развития школы с учетом основных задач программы, назначение ответственных за их выполнение и ожидаемые результаты.</w:t>
      </w:r>
    </w:p>
    <w:p w:rsidR="002F35F2" w:rsidRPr="00061CE0" w:rsidRDefault="002F35F2" w:rsidP="002F35F2">
      <w:pPr>
        <w:spacing w:line="2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5"/>
        </w:numPr>
        <w:tabs>
          <w:tab w:val="left" w:pos="1008"/>
        </w:tabs>
        <w:spacing w:after="0" w:line="357" w:lineRule="auto"/>
        <w:ind w:left="1008" w:hanging="364"/>
        <w:rPr>
          <w:rFonts w:ascii="Times New Roman" w:eastAsia="Times New Roman" w:hAnsi="Times New Roman" w:cs="Times New Roman"/>
          <w:sz w:val="28"/>
          <w:szCs w:val="28"/>
        </w:rPr>
      </w:pPr>
      <w:r w:rsidRPr="00061CE0">
        <w:rPr>
          <w:rFonts w:ascii="Times New Roman" w:eastAsia="Times New Roman" w:hAnsi="Times New Roman" w:cs="Times New Roman"/>
          <w:sz w:val="28"/>
          <w:szCs w:val="28"/>
        </w:rPr>
        <w:t>Включение всех участников образовательного процесса школы на реализацию Программы развития. Выявление и анализ приоритетных направлений развития, промежуточных результатов ее выполнения на заседаниях методического совета и школьных методических объединений,  классных родительских собраний, в средствах школьной информации.</w:t>
      </w:r>
    </w:p>
    <w:p w:rsidR="002F35F2" w:rsidRPr="00061CE0" w:rsidRDefault="002F35F2" w:rsidP="002F35F2">
      <w:pPr>
        <w:spacing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5"/>
        </w:numPr>
        <w:tabs>
          <w:tab w:val="left" w:pos="1008"/>
        </w:tabs>
        <w:spacing w:after="0" w:line="375" w:lineRule="auto"/>
        <w:ind w:left="1008" w:right="320" w:hanging="364"/>
        <w:rPr>
          <w:rFonts w:ascii="Times New Roman" w:eastAsia="Times New Roman" w:hAnsi="Times New Roman" w:cs="Times New Roman"/>
          <w:sz w:val="28"/>
          <w:szCs w:val="28"/>
        </w:rPr>
      </w:pPr>
      <w:r w:rsidRPr="00061CE0">
        <w:rPr>
          <w:rFonts w:ascii="Times New Roman" w:eastAsia="Times New Roman" w:hAnsi="Times New Roman" w:cs="Times New Roman"/>
          <w:sz w:val="28"/>
          <w:szCs w:val="28"/>
        </w:rPr>
        <w:t>Создание системы диагностики и контроля реализации Программы развития. Администрация школы ежегодно подводит итоги выполнения Программы на заседаниях</w:t>
      </w:r>
    </w:p>
    <w:p w:rsidR="002F35F2" w:rsidRPr="00061CE0" w:rsidRDefault="002F35F2" w:rsidP="002F35F2">
      <w:pPr>
        <w:spacing w:line="231" w:lineRule="auto"/>
        <w:ind w:left="1008"/>
        <w:rPr>
          <w:rFonts w:ascii="Times New Roman" w:hAnsi="Times New Roman" w:cs="Times New Roman"/>
          <w:sz w:val="28"/>
          <w:szCs w:val="28"/>
        </w:rPr>
      </w:pPr>
      <w:r w:rsidRPr="00061CE0">
        <w:rPr>
          <w:rFonts w:ascii="Times New Roman" w:eastAsia="Times New Roman" w:hAnsi="Times New Roman" w:cs="Times New Roman"/>
          <w:sz w:val="28"/>
          <w:szCs w:val="28"/>
        </w:rPr>
        <w:t>педагогического совета.</w:t>
      </w:r>
    </w:p>
    <w:p w:rsidR="002F35F2" w:rsidRPr="00061CE0" w:rsidRDefault="002F35F2" w:rsidP="002F35F2">
      <w:pPr>
        <w:ind w:left="288"/>
        <w:rPr>
          <w:rFonts w:ascii="Times New Roman" w:hAnsi="Times New Roman" w:cs="Times New Roman"/>
          <w:sz w:val="28"/>
          <w:szCs w:val="28"/>
        </w:rPr>
      </w:pPr>
      <w:r w:rsidRPr="00061CE0">
        <w:rPr>
          <w:rFonts w:ascii="Times New Roman" w:eastAsia="Times New Roman" w:hAnsi="Times New Roman" w:cs="Times New Roman"/>
          <w:sz w:val="28"/>
          <w:szCs w:val="28"/>
        </w:rPr>
        <w:t>Программа реализуется в период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декабрь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2F35F2" w:rsidRPr="00061CE0" w:rsidRDefault="002F35F2" w:rsidP="002F35F2">
      <w:pPr>
        <w:ind w:left="8"/>
        <w:rPr>
          <w:rFonts w:ascii="Times New Roman" w:hAnsi="Times New Roman" w:cs="Times New Roman"/>
          <w:sz w:val="28"/>
          <w:szCs w:val="28"/>
        </w:rPr>
      </w:pPr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>I этап – мар</w:t>
      </w:r>
      <w:proofErr w:type="gramStart"/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>т-</w:t>
      </w:r>
      <w:proofErr w:type="gramEnd"/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апрель  2021  год 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Анализ резервов,</w:t>
      </w:r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способствующих реализации целей и задач нового этапа</w:t>
      </w:r>
      <w:r w:rsidRPr="00061CE0">
        <w:rPr>
          <w:rFonts w:ascii="Times New Roman" w:hAnsi="Times New Roman" w:cs="Times New Roman"/>
          <w:sz w:val="28"/>
          <w:szCs w:val="28"/>
        </w:rPr>
        <w:t xml:space="preserve">  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развития школы.</w:t>
      </w:r>
    </w:p>
    <w:p w:rsidR="002F35F2" w:rsidRPr="00061CE0" w:rsidRDefault="002F35F2" w:rsidP="002F35F2">
      <w:pPr>
        <w:tabs>
          <w:tab w:val="left" w:pos="256"/>
        </w:tabs>
        <w:spacing w:line="350" w:lineRule="auto"/>
        <w:ind w:right="8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 – май- сентябрь 2021г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Реализация локальных документов школы.</w:t>
      </w:r>
      <w:proofErr w:type="gramEnd"/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Тематический,</w:t>
      </w:r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текущий</w:t>
      </w:r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контроль деятельности учителей и учащихся.</w:t>
      </w:r>
    </w:p>
    <w:p w:rsidR="002F35F2" w:rsidRPr="00061CE0" w:rsidRDefault="002F35F2" w:rsidP="002F35F2">
      <w:pPr>
        <w:spacing w:line="8" w:lineRule="exact"/>
        <w:rPr>
          <w:rFonts w:ascii="Times New Roman" w:hAnsi="Times New Roman" w:cs="Times New Roman"/>
          <w:sz w:val="28"/>
          <w:szCs w:val="28"/>
        </w:rPr>
      </w:pPr>
    </w:p>
    <w:p w:rsidR="002F35F2" w:rsidRPr="00061CE0" w:rsidRDefault="002F35F2" w:rsidP="002F35F2">
      <w:pPr>
        <w:numPr>
          <w:ilvl w:val="0"/>
          <w:numId w:val="6"/>
        </w:numPr>
        <w:tabs>
          <w:tab w:val="left" w:pos="348"/>
        </w:tabs>
        <w:spacing w:after="0" w:line="240" w:lineRule="auto"/>
        <w:ind w:left="348" w:hanging="34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этап – октябрь </w:t>
      </w:r>
      <w:proofErr w:type="gramStart"/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>–д</w:t>
      </w:r>
      <w:proofErr w:type="gramEnd"/>
      <w:r w:rsidRPr="00061C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екабрь  2021г  </w:t>
      </w:r>
      <w:r w:rsidRPr="00061CE0">
        <w:rPr>
          <w:rFonts w:ascii="Times New Roman" w:eastAsia="Times New Roman" w:hAnsi="Times New Roman" w:cs="Times New Roman"/>
          <w:sz w:val="28"/>
          <w:szCs w:val="28"/>
        </w:rPr>
        <w:t>Оценка качества образовательной деятельности.</w:t>
      </w:r>
    </w:p>
    <w:p w:rsidR="006838C7" w:rsidRDefault="00241EFF" w:rsidP="00241EFF"/>
    <w:sectPr w:rsidR="006838C7" w:rsidSect="00241E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14F"/>
    <w:multiLevelType w:val="hybridMultilevel"/>
    <w:tmpl w:val="432413F4"/>
    <w:lvl w:ilvl="0" w:tplc="DCE608D6">
      <w:start w:val="1"/>
      <w:numFmt w:val="decimal"/>
      <w:lvlText w:val="%1."/>
      <w:lvlJc w:val="left"/>
    </w:lvl>
    <w:lvl w:ilvl="1" w:tplc="56824DA2">
      <w:numFmt w:val="decimal"/>
      <w:lvlText w:val=""/>
      <w:lvlJc w:val="left"/>
    </w:lvl>
    <w:lvl w:ilvl="2" w:tplc="9F6C66E4">
      <w:numFmt w:val="decimal"/>
      <w:lvlText w:val=""/>
      <w:lvlJc w:val="left"/>
    </w:lvl>
    <w:lvl w:ilvl="3" w:tplc="D8363E8A">
      <w:numFmt w:val="decimal"/>
      <w:lvlText w:val=""/>
      <w:lvlJc w:val="left"/>
    </w:lvl>
    <w:lvl w:ilvl="4" w:tplc="ADE6BC40">
      <w:numFmt w:val="decimal"/>
      <w:lvlText w:val=""/>
      <w:lvlJc w:val="left"/>
    </w:lvl>
    <w:lvl w:ilvl="5" w:tplc="91283ED4">
      <w:numFmt w:val="decimal"/>
      <w:lvlText w:val=""/>
      <w:lvlJc w:val="left"/>
    </w:lvl>
    <w:lvl w:ilvl="6" w:tplc="D7A8FC2A">
      <w:numFmt w:val="decimal"/>
      <w:lvlText w:val=""/>
      <w:lvlJc w:val="left"/>
    </w:lvl>
    <w:lvl w:ilvl="7" w:tplc="7AE0413E">
      <w:numFmt w:val="decimal"/>
      <w:lvlText w:val=""/>
      <w:lvlJc w:val="left"/>
    </w:lvl>
    <w:lvl w:ilvl="8" w:tplc="5492C626">
      <w:numFmt w:val="decimal"/>
      <w:lvlText w:val=""/>
      <w:lvlJc w:val="left"/>
    </w:lvl>
  </w:abstractNum>
  <w:abstractNum w:abstractNumId="1">
    <w:nsid w:val="00003A9E"/>
    <w:multiLevelType w:val="hybridMultilevel"/>
    <w:tmpl w:val="2306ED36"/>
    <w:lvl w:ilvl="0" w:tplc="B4B4FF46">
      <w:start w:val="1"/>
      <w:numFmt w:val="decimal"/>
      <w:lvlText w:val="%1."/>
      <w:lvlJc w:val="left"/>
    </w:lvl>
    <w:lvl w:ilvl="1" w:tplc="CDB05052">
      <w:numFmt w:val="decimal"/>
      <w:lvlText w:val=""/>
      <w:lvlJc w:val="left"/>
    </w:lvl>
    <w:lvl w:ilvl="2" w:tplc="C0E24E78">
      <w:numFmt w:val="decimal"/>
      <w:lvlText w:val=""/>
      <w:lvlJc w:val="left"/>
    </w:lvl>
    <w:lvl w:ilvl="3" w:tplc="E92C0080">
      <w:numFmt w:val="decimal"/>
      <w:lvlText w:val=""/>
      <w:lvlJc w:val="left"/>
    </w:lvl>
    <w:lvl w:ilvl="4" w:tplc="697084B0">
      <w:numFmt w:val="decimal"/>
      <w:lvlText w:val=""/>
      <w:lvlJc w:val="left"/>
    </w:lvl>
    <w:lvl w:ilvl="5" w:tplc="B39C047E">
      <w:numFmt w:val="decimal"/>
      <w:lvlText w:val=""/>
      <w:lvlJc w:val="left"/>
    </w:lvl>
    <w:lvl w:ilvl="6" w:tplc="B49C55AE">
      <w:numFmt w:val="decimal"/>
      <w:lvlText w:val=""/>
      <w:lvlJc w:val="left"/>
    </w:lvl>
    <w:lvl w:ilvl="7" w:tplc="888874A0">
      <w:numFmt w:val="decimal"/>
      <w:lvlText w:val=""/>
      <w:lvlJc w:val="left"/>
    </w:lvl>
    <w:lvl w:ilvl="8" w:tplc="95684CD6">
      <w:numFmt w:val="decimal"/>
      <w:lvlText w:val=""/>
      <w:lvlJc w:val="left"/>
    </w:lvl>
  </w:abstractNum>
  <w:abstractNum w:abstractNumId="2">
    <w:nsid w:val="00003BF6"/>
    <w:multiLevelType w:val="hybridMultilevel"/>
    <w:tmpl w:val="49BC007E"/>
    <w:lvl w:ilvl="0" w:tplc="3C365EA4">
      <w:start w:val="1"/>
      <w:numFmt w:val="bullet"/>
      <w:lvlText w:val=""/>
      <w:lvlJc w:val="left"/>
    </w:lvl>
    <w:lvl w:ilvl="1" w:tplc="42C61ADE">
      <w:numFmt w:val="decimal"/>
      <w:lvlText w:val=""/>
      <w:lvlJc w:val="left"/>
    </w:lvl>
    <w:lvl w:ilvl="2" w:tplc="30E2A2E0">
      <w:numFmt w:val="decimal"/>
      <w:lvlText w:val=""/>
      <w:lvlJc w:val="left"/>
    </w:lvl>
    <w:lvl w:ilvl="3" w:tplc="D2C69ED0">
      <w:numFmt w:val="decimal"/>
      <w:lvlText w:val=""/>
      <w:lvlJc w:val="left"/>
    </w:lvl>
    <w:lvl w:ilvl="4" w:tplc="0AD03F6E">
      <w:numFmt w:val="decimal"/>
      <w:lvlText w:val=""/>
      <w:lvlJc w:val="left"/>
    </w:lvl>
    <w:lvl w:ilvl="5" w:tplc="DEFADFC2">
      <w:numFmt w:val="decimal"/>
      <w:lvlText w:val=""/>
      <w:lvlJc w:val="left"/>
    </w:lvl>
    <w:lvl w:ilvl="6" w:tplc="A5F0962E">
      <w:numFmt w:val="decimal"/>
      <w:lvlText w:val=""/>
      <w:lvlJc w:val="left"/>
    </w:lvl>
    <w:lvl w:ilvl="7" w:tplc="E9B094BE">
      <w:numFmt w:val="decimal"/>
      <w:lvlText w:val=""/>
      <w:lvlJc w:val="left"/>
    </w:lvl>
    <w:lvl w:ilvl="8" w:tplc="D070D2BC">
      <w:numFmt w:val="decimal"/>
      <w:lvlText w:val=""/>
      <w:lvlJc w:val="left"/>
    </w:lvl>
  </w:abstractNum>
  <w:abstractNum w:abstractNumId="3">
    <w:nsid w:val="00004DF2"/>
    <w:multiLevelType w:val="hybridMultilevel"/>
    <w:tmpl w:val="8BB2D39C"/>
    <w:lvl w:ilvl="0" w:tplc="C6BCD30A">
      <w:start w:val="61"/>
      <w:numFmt w:val="upperLetter"/>
      <w:lvlText w:val="%1"/>
      <w:lvlJc w:val="left"/>
    </w:lvl>
    <w:lvl w:ilvl="1" w:tplc="E2FC903C">
      <w:numFmt w:val="decimal"/>
      <w:lvlText w:val=""/>
      <w:lvlJc w:val="left"/>
    </w:lvl>
    <w:lvl w:ilvl="2" w:tplc="FB50CA0C">
      <w:numFmt w:val="decimal"/>
      <w:lvlText w:val=""/>
      <w:lvlJc w:val="left"/>
    </w:lvl>
    <w:lvl w:ilvl="3" w:tplc="D2BC084E">
      <w:numFmt w:val="decimal"/>
      <w:lvlText w:val=""/>
      <w:lvlJc w:val="left"/>
    </w:lvl>
    <w:lvl w:ilvl="4" w:tplc="FE1CFF52">
      <w:numFmt w:val="decimal"/>
      <w:lvlText w:val=""/>
      <w:lvlJc w:val="left"/>
    </w:lvl>
    <w:lvl w:ilvl="5" w:tplc="70D8A522">
      <w:numFmt w:val="decimal"/>
      <w:lvlText w:val=""/>
      <w:lvlJc w:val="left"/>
    </w:lvl>
    <w:lvl w:ilvl="6" w:tplc="AF6C5B72">
      <w:numFmt w:val="decimal"/>
      <w:lvlText w:val=""/>
      <w:lvlJc w:val="left"/>
    </w:lvl>
    <w:lvl w:ilvl="7" w:tplc="84343DC0">
      <w:numFmt w:val="decimal"/>
      <w:lvlText w:val=""/>
      <w:lvlJc w:val="left"/>
    </w:lvl>
    <w:lvl w:ilvl="8" w:tplc="6CF8D944">
      <w:numFmt w:val="decimal"/>
      <w:lvlText w:val=""/>
      <w:lvlJc w:val="left"/>
    </w:lvl>
  </w:abstractNum>
  <w:abstractNum w:abstractNumId="4">
    <w:nsid w:val="00005F32"/>
    <w:multiLevelType w:val="hybridMultilevel"/>
    <w:tmpl w:val="FF7E20C4"/>
    <w:lvl w:ilvl="0" w:tplc="852C8960">
      <w:start w:val="1"/>
      <w:numFmt w:val="bullet"/>
      <w:lvlText w:val=""/>
      <w:lvlJc w:val="left"/>
    </w:lvl>
    <w:lvl w:ilvl="1" w:tplc="A0D80674">
      <w:start w:val="1"/>
      <w:numFmt w:val="bullet"/>
      <w:lvlText w:val="В"/>
      <w:lvlJc w:val="left"/>
    </w:lvl>
    <w:lvl w:ilvl="2" w:tplc="D7A67976">
      <w:numFmt w:val="decimal"/>
      <w:lvlText w:val=""/>
      <w:lvlJc w:val="left"/>
    </w:lvl>
    <w:lvl w:ilvl="3" w:tplc="4B126EE6">
      <w:numFmt w:val="decimal"/>
      <w:lvlText w:val=""/>
      <w:lvlJc w:val="left"/>
    </w:lvl>
    <w:lvl w:ilvl="4" w:tplc="F2544982">
      <w:numFmt w:val="decimal"/>
      <w:lvlText w:val=""/>
      <w:lvlJc w:val="left"/>
    </w:lvl>
    <w:lvl w:ilvl="5" w:tplc="5F6AF3D8">
      <w:numFmt w:val="decimal"/>
      <w:lvlText w:val=""/>
      <w:lvlJc w:val="left"/>
    </w:lvl>
    <w:lvl w:ilvl="6" w:tplc="3162D2A2">
      <w:numFmt w:val="decimal"/>
      <w:lvlText w:val=""/>
      <w:lvlJc w:val="left"/>
    </w:lvl>
    <w:lvl w:ilvl="7" w:tplc="51FA6DBC">
      <w:numFmt w:val="decimal"/>
      <w:lvlText w:val=""/>
      <w:lvlJc w:val="left"/>
    </w:lvl>
    <w:lvl w:ilvl="8" w:tplc="49524890">
      <w:numFmt w:val="decimal"/>
      <w:lvlText w:val=""/>
      <w:lvlJc w:val="left"/>
    </w:lvl>
  </w:abstractNum>
  <w:abstractNum w:abstractNumId="5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7095A9B"/>
    <w:multiLevelType w:val="hybridMultilevel"/>
    <w:tmpl w:val="76AC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01FB2"/>
    <w:multiLevelType w:val="hybridMultilevel"/>
    <w:tmpl w:val="36FE3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78F"/>
    <w:rsid w:val="0004162B"/>
    <w:rsid w:val="001A778F"/>
    <w:rsid w:val="00241EFF"/>
    <w:rsid w:val="002F35F2"/>
    <w:rsid w:val="008F47EF"/>
    <w:rsid w:val="00961D8A"/>
    <w:rsid w:val="009A06CC"/>
    <w:rsid w:val="00AD7FC2"/>
    <w:rsid w:val="00C47CEC"/>
    <w:rsid w:val="00DA14F7"/>
    <w:rsid w:val="00DD5447"/>
    <w:rsid w:val="00EC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8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35F2"/>
    <w:pPr>
      <w:spacing w:after="0" w:line="240" w:lineRule="auto"/>
    </w:pPr>
  </w:style>
  <w:style w:type="paragraph" w:customStyle="1" w:styleId="Default">
    <w:name w:val="Default"/>
    <w:rsid w:val="002F35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2F35F2"/>
    <w:pPr>
      <w:ind w:left="720"/>
      <w:contextualSpacing/>
    </w:pPr>
  </w:style>
  <w:style w:type="table" w:styleId="a7">
    <w:name w:val="Table Grid"/>
    <w:basedOn w:val="a1"/>
    <w:uiPriority w:val="59"/>
    <w:rsid w:val="002F3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2F35F2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8">
    <w:name w:val="Знак"/>
    <w:basedOn w:val="a"/>
    <w:rsid w:val="002F35F2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1605</Words>
  <Characters>9154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Гусенова </cp:lastModifiedBy>
  <cp:revision>3</cp:revision>
  <dcterms:created xsi:type="dcterms:W3CDTF">2021-06-20T06:55:00Z</dcterms:created>
  <dcterms:modified xsi:type="dcterms:W3CDTF">2021-06-21T06:51:00Z</dcterms:modified>
</cp:coreProperties>
</file>