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2E" w:rsidRDefault="0016602E" w:rsidP="0016602E">
      <w:pPr>
        <w:pStyle w:val="20"/>
        <w:shd w:val="clear" w:color="auto" w:fill="auto"/>
        <w:spacing w:before="0" w:line="317" w:lineRule="exact"/>
        <w:ind w:left="6760" w:firstLine="0"/>
      </w:pPr>
      <w:r>
        <w:rPr>
          <w:color w:val="000000"/>
          <w:sz w:val="24"/>
          <w:szCs w:val="24"/>
          <w:lang w:eastAsia="ru-RU" w:bidi="ru-RU"/>
        </w:rPr>
        <w:t>Утверждаю:</w:t>
      </w:r>
    </w:p>
    <w:p w:rsidR="002755DD" w:rsidRDefault="0016602E" w:rsidP="0016602E">
      <w:pPr>
        <w:pStyle w:val="20"/>
        <w:shd w:val="clear" w:color="auto" w:fill="auto"/>
        <w:tabs>
          <w:tab w:val="left" w:leader="underscore" w:pos="10164"/>
        </w:tabs>
        <w:spacing w:before="0" w:line="317" w:lineRule="exact"/>
        <w:ind w:left="6900"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Глава МР «</w:t>
      </w:r>
      <w:proofErr w:type="spellStart"/>
      <w:r>
        <w:rPr>
          <w:color w:val="000000"/>
          <w:sz w:val="24"/>
          <w:szCs w:val="24"/>
          <w:lang w:eastAsia="ru-RU" w:bidi="ru-RU"/>
        </w:rPr>
        <w:t>Каякентский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район»</w:t>
      </w:r>
    </w:p>
    <w:p w:rsidR="0016602E" w:rsidRDefault="0016602E" w:rsidP="0016602E">
      <w:pPr>
        <w:pStyle w:val="20"/>
        <w:shd w:val="clear" w:color="auto" w:fill="auto"/>
        <w:tabs>
          <w:tab w:val="left" w:leader="underscore" w:pos="10164"/>
        </w:tabs>
        <w:spacing w:before="0" w:line="317" w:lineRule="exact"/>
        <w:ind w:left="6900" w:firstLine="0"/>
        <w:jc w:val="both"/>
      </w:pPr>
      <w:r>
        <w:rPr>
          <w:color w:val="000000"/>
          <w:sz w:val="24"/>
          <w:szCs w:val="24"/>
          <w:lang w:eastAsia="ru-RU" w:bidi="ru-RU"/>
        </w:rPr>
        <w:tab/>
      </w:r>
    </w:p>
    <w:p w:rsidR="0016602E" w:rsidRDefault="002755DD" w:rsidP="0016602E">
      <w:pPr>
        <w:pStyle w:val="60"/>
        <w:shd w:val="clear" w:color="auto" w:fill="auto"/>
        <w:spacing w:after="328" w:line="240" w:lineRule="exact"/>
        <w:ind w:left="6900"/>
      </w:pPr>
      <w:r>
        <w:rPr>
          <w:color w:val="000000"/>
          <w:sz w:val="24"/>
          <w:szCs w:val="24"/>
          <w:lang w:eastAsia="ru-RU" w:bidi="ru-RU"/>
        </w:rPr>
        <w:t>«    » __________2020</w:t>
      </w:r>
      <w:r w:rsidR="0016602E">
        <w:rPr>
          <w:color w:val="000000"/>
          <w:sz w:val="24"/>
          <w:szCs w:val="24"/>
          <w:lang w:eastAsia="ru-RU" w:bidi="ru-RU"/>
        </w:rPr>
        <w:t>г.</w:t>
      </w:r>
    </w:p>
    <w:p w:rsidR="0016602E" w:rsidRDefault="0016602E" w:rsidP="0016602E">
      <w:pPr>
        <w:pStyle w:val="70"/>
        <w:shd w:val="clear" w:color="auto" w:fill="auto"/>
        <w:spacing w:before="0"/>
        <w:ind w:left="4720"/>
      </w:pPr>
      <w:r>
        <w:rPr>
          <w:color w:val="000000"/>
          <w:lang w:eastAsia="ru-RU" w:bidi="ru-RU"/>
        </w:rPr>
        <w:t>План - график</w:t>
      </w:r>
    </w:p>
    <w:p w:rsidR="0016602E" w:rsidRDefault="0016602E" w:rsidP="0016602E">
      <w:pPr>
        <w:pStyle w:val="70"/>
        <w:shd w:val="clear" w:color="auto" w:fill="auto"/>
        <w:spacing w:before="0"/>
        <w:ind w:left="1560"/>
      </w:pPr>
      <w:r>
        <w:rPr>
          <w:color w:val="000000"/>
          <w:lang w:eastAsia="ru-RU" w:bidi="ru-RU"/>
        </w:rPr>
        <w:t>ремонтных работ помещений по проекту «Точка роста»</w:t>
      </w:r>
    </w:p>
    <w:p w:rsidR="0016602E" w:rsidRDefault="002755DD" w:rsidP="0016602E">
      <w:pPr>
        <w:pStyle w:val="70"/>
        <w:shd w:val="clear" w:color="auto" w:fill="auto"/>
        <w:spacing w:before="0" w:after="406"/>
        <w:ind w:right="360"/>
        <w:jc w:val="right"/>
      </w:pPr>
      <w:r>
        <w:rPr>
          <w:color w:val="000000"/>
          <w:lang w:eastAsia="ru-RU" w:bidi="ru-RU"/>
        </w:rPr>
        <w:t>МБ</w:t>
      </w:r>
      <w:r w:rsidR="0016602E">
        <w:rPr>
          <w:color w:val="000000"/>
          <w:lang w:eastAsia="ru-RU" w:bidi="ru-RU"/>
        </w:rPr>
        <w:t>ОУ «</w:t>
      </w:r>
      <w:r>
        <w:rPr>
          <w:color w:val="000000"/>
          <w:lang w:eastAsia="ru-RU" w:bidi="ru-RU"/>
        </w:rPr>
        <w:t xml:space="preserve">Алходжакентская СОШ </w:t>
      </w:r>
      <w:proofErr w:type="spellStart"/>
      <w:r>
        <w:rPr>
          <w:color w:val="000000"/>
          <w:lang w:eastAsia="ru-RU" w:bidi="ru-RU"/>
        </w:rPr>
        <w:t>им.Исмаилова</w:t>
      </w:r>
      <w:proofErr w:type="spellEnd"/>
      <w:r>
        <w:rPr>
          <w:color w:val="000000"/>
          <w:lang w:eastAsia="ru-RU" w:bidi="ru-RU"/>
        </w:rPr>
        <w:t xml:space="preserve"> Ш.И.»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6480"/>
        <w:gridCol w:w="3523"/>
      </w:tblGrid>
      <w:tr w:rsidR="0016602E" w:rsidTr="00E2525F">
        <w:trPr>
          <w:trHeight w:hRule="exact" w:val="3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Наименование работ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Сроки исполнения</w:t>
            </w:r>
          </w:p>
        </w:tc>
      </w:tr>
      <w:tr w:rsidR="0016602E" w:rsidTr="00E2525F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Демонтаж и монтаж электропроводки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01.07,- 06.07.</w:t>
            </w:r>
          </w:p>
        </w:tc>
      </w:tr>
      <w:tr w:rsidR="0016602E" w:rsidTr="00E2525F">
        <w:trPr>
          <w:trHeight w:hRule="exact" w:val="74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379" w:lineRule="exact"/>
              <w:ind w:firstLine="0"/>
            </w:pPr>
            <w:r>
              <w:rPr>
                <w:rStyle w:val="213pt"/>
              </w:rPr>
              <w:t>Подготовка полов для покрытия ламинированными досками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08.07.-13.07.</w:t>
            </w:r>
          </w:p>
        </w:tc>
      </w:tr>
      <w:tr w:rsidR="0016602E" w:rsidTr="00E2525F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Демонтаж и монтаж дверей.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15.07.-17.07.</w:t>
            </w:r>
          </w:p>
        </w:tc>
      </w:tr>
      <w:tr w:rsidR="0016602E" w:rsidTr="00E2525F">
        <w:trPr>
          <w:trHeight w:hRule="exact" w:val="3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 xml:space="preserve">Устройство подвесных потолков из </w:t>
            </w:r>
            <w:proofErr w:type="spellStart"/>
            <w:r>
              <w:rPr>
                <w:rStyle w:val="213pt"/>
              </w:rPr>
              <w:t>гипсокартона</w:t>
            </w:r>
            <w:proofErr w:type="spell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22.07.-27.07.</w:t>
            </w:r>
          </w:p>
        </w:tc>
      </w:tr>
      <w:tr w:rsidR="0016602E" w:rsidTr="00E2525F">
        <w:trPr>
          <w:trHeight w:hRule="exact" w:val="75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374" w:lineRule="exact"/>
              <w:ind w:firstLine="0"/>
            </w:pPr>
            <w:r>
              <w:rPr>
                <w:rStyle w:val="213pt"/>
              </w:rPr>
              <w:t>Устройство электроприборов (выключатели, розетки, светильники)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29.07.-31.07.</w:t>
            </w:r>
          </w:p>
        </w:tc>
      </w:tr>
      <w:tr w:rsidR="0016602E" w:rsidTr="00E2525F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Окраска стен и потолков нанесение трафаретов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01.08.-03.08</w:t>
            </w:r>
          </w:p>
        </w:tc>
      </w:tr>
      <w:tr w:rsidR="0016602E" w:rsidTr="00E2525F">
        <w:trPr>
          <w:trHeight w:hRule="exact" w:val="3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 xml:space="preserve">Круговая облицовка стен листами </w:t>
            </w:r>
            <w:proofErr w:type="spellStart"/>
            <w:r>
              <w:rPr>
                <w:rStyle w:val="213pt"/>
              </w:rPr>
              <w:t>гипсокартона</w:t>
            </w:r>
            <w:proofErr w:type="spell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18.07.-24.07.</w:t>
            </w:r>
          </w:p>
        </w:tc>
      </w:tr>
      <w:tr w:rsidR="0016602E" w:rsidTr="00E2525F">
        <w:trPr>
          <w:trHeight w:hRule="exact" w:val="3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Укладка полов ламинированными досками.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05.08.-10.08.</w:t>
            </w:r>
          </w:p>
        </w:tc>
      </w:tr>
      <w:tr w:rsidR="0016602E" w:rsidTr="00E2525F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Установка жалюзи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12.08.-15.08.</w:t>
            </w:r>
          </w:p>
        </w:tc>
      </w:tr>
      <w:tr w:rsidR="0016602E" w:rsidTr="00E2525F">
        <w:trPr>
          <w:trHeight w:hRule="exact" w:val="3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Непредвиденные работы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02E" w:rsidRDefault="0016602E" w:rsidP="00E2525F">
            <w:pPr>
              <w:pStyle w:val="20"/>
              <w:framePr w:w="10546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15.08.-18.08.</w:t>
            </w:r>
          </w:p>
        </w:tc>
      </w:tr>
    </w:tbl>
    <w:p w:rsidR="0016602E" w:rsidRDefault="0016602E" w:rsidP="0016602E">
      <w:pPr>
        <w:framePr w:w="10546" w:wrap="notBeside" w:vAnchor="text" w:hAnchor="text" w:xAlign="center" w:y="1"/>
        <w:rPr>
          <w:sz w:val="2"/>
          <w:szCs w:val="2"/>
        </w:rPr>
      </w:pPr>
    </w:p>
    <w:p w:rsidR="00CB6E2F" w:rsidRDefault="00CB6E2F"/>
    <w:sectPr w:rsidR="00CB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AB"/>
    <w:rsid w:val="0016602E"/>
    <w:rsid w:val="002755DD"/>
    <w:rsid w:val="005F45AB"/>
    <w:rsid w:val="00AA76BE"/>
    <w:rsid w:val="00CB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60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660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660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basedOn w:val="2"/>
    <w:rsid w:val="0016602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6602E"/>
    <w:pPr>
      <w:shd w:val="clear" w:color="auto" w:fill="FFFFFF"/>
      <w:spacing w:before="240" w:line="269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16602E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16602E"/>
    <w:pPr>
      <w:shd w:val="clear" w:color="auto" w:fill="FFFFFF"/>
      <w:spacing w:before="480" w:line="370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60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660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660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basedOn w:val="2"/>
    <w:rsid w:val="0016602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6602E"/>
    <w:pPr>
      <w:shd w:val="clear" w:color="auto" w:fill="FFFFFF"/>
      <w:spacing w:before="240" w:line="269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16602E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16602E"/>
    <w:pPr>
      <w:shd w:val="clear" w:color="auto" w:fill="FFFFFF"/>
      <w:spacing w:before="480" w:line="370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2020-07-08T10:30:00Z</dcterms:created>
  <dcterms:modified xsi:type="dcterms:W3CDTF">2020-07-11T07:33:00Z</dcterms:modified>
</cp:coreProperties>
</file>