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1D" w:rsidRPr="00F8271D" w:rsidRDefault="00F8271D" w:rsidP="00F82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bookmark5"/>
      <w:r w:rsidRPr="00F8271D">
        <w:rPr>
          <w:rFonts w:ascii="Times New Roman" w:eastAsia="Arial Unicode MS" w:hAnsi="Times New Roman" w:cs="Arial Unicode MS"/>
          <w:b/>
          <w:noProof/>
          <w:color w:val="000000"/>
          <w:sz w:val="24"/>
          <w:szCs w:val="24"/>
        </w:rPr>
        <w:drawing>
          <wp:inline distT="0" distB="0" distL="0" distR="0" wp14:anchorId="18519B9C" wp14:editId="0DCB5E5B">
            <wp:extent cx="68580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1D" w:rsidRPr="00F8271D" w:rsidRDefault="00F8271D" w:rsidP="00F82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8271D" w:rsidRPr="00F8271D" w:rsidRDefault="00F8271D" w:rsidP="00F82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8271D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РЕСПУБЛИКА ДАГЕСТАН</w:t>
      </w:r>
    </w:p>
    <w:p w:rsidR="00F8271D" w:rsidRPr="00F8271D" w:rsidRDefault="00F8271D" w:rsidP="00F82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8271D">
        <w:rPr>
          <w:rFonts w:ascii="Arial" w:eastAsia="Times New Roman" w:hAnsi="Arial" w:cs="Arial"/>
          <w:b/>
          <w:bCs/>
          <w:color w:val="000000"/>
          <w:sz w:val="12"/>
          <w:szCs w:val="12"/>
        </w:rPr>
        <w:t> </w:t>
      </w:r>
    </w:p>
    <w:p w:rsidR="00F8271D" w:rsidRPr="00F8271D" w:rsidRDefault="00F8271D" w:rsidP="00F8271D">
      <w:pPr>
        <w:shd w:val="clear" w:color="auto" w:fill="FFFFFF"/>
        <w:spacing w:after="0" w:line="248" w:lineRule="atLeast"/>
        <w:ind w:left="-284" w:hanging="142"/>
        <w:jc w:val="center"/>
        <w:rPr>
          <w:rFonts w:ascii="Arial" w:eastAsia="Times New Roman" w:hAnsi="Arial" w:cs="Arial"/>
          <w:color w:val="000000"/>
        </w:rPr>
      </w:pPr>
      <w:r w:rsidRPr="00F8271D">
        <w:rPr>
          <w:rFonts w:ascii="Arial" w:eastAsia="Times New Roman" w:hAnsi="Arial" w:cs="Arial"/>
          <w:b/>
          <w:bCs/>
          <w:color w:val="000000"/>
        </w:rPr>
        <w:t xml:space="preserve">МУНИЦИПАЛЬНОЕ </w:t>
      </w:r>
      <w:r>
        <w:rPr>
          <w:rFonts w:ascii="Arial" w:eastAsia="Times New Roman" w:hAnsi="Arial" w:cs="Arial"/>
          <w:b/>
          <w:bCs/>
          <w:color w:val="000000"/>
        </w:rPr>
        <w:t>КАЗЕН</w:t>
      </w:r>
      <w:r w:rsidRPr="00F8271D">
        <w:rPr>
          <w:rFonts w:ascii="Arial" w:eastAsia="Times New Roman" w:hAnsi="Arial" w:cs="Arial"/>
          <w:b/>
          <w:bCs/>
          <w:color w:val="000000"/>
        </w:rPr>
        <w:t>НОЕ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F8271D">
        <w:rPr>
          <w:rFonts w:ascii="Arial" w:eastAsia="Times New Roman" w:hAnsi="Arial" w:cs="Arial"/>
          <w:b/>
          <w:bCs/>
          <w:color w:val="000000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:rsidR="00F8271D" w:rsidRPr="00F8271D" w:rsidRDefault="00F8271D" w:rsidP="00F8271D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8271D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F8271D">
        <w:rPr>
          <w:rFonts w:ascii="Times New Roman" w:eastAsia="Times New Roman" w:hAnsi="Times New Roman" w:cs="Times New Roman"/>
          <w:color w:val="000000"/>
          <w:sz w:val="23"/>
          <w:szCs w:val="23"/>
        </w:rPr>
        <w:t>(М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F8271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ОУ «Алходжакентская СОШ </w:t>
      </w:r>
      <w:proofErr w:type="spellStart"/>
      <w:r w:rsidRPr="00F8271D">
        <w:rPr>
          <w:rFonts w:ascii="Times New Roman" w:eastAsia="Times New Roman" w:hAnsi="Times New Roman" w:cs="Times New Roman"/>
          <w:color w:val="000000"/>
          <w:sz w:val="23"/>
          <w:szCs w:val="23"/>
        </w:rPr>
        <w:t>им.Исмаилова</w:t>
      </w:r>
      <w:proofErr w:type="spellEnd"/>
      <w:r w:rsidRPr="00F8271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Ш.И.»)</w:t>
      </w:r>
      <w:r w:rsidRPr="00F8271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00"/>
        </w:rPr>
        <w:t> </w:t>
      </w:r>
    </w:p>
    <w:p w:rsidR="00F8271D" w:rsidRPr="00F8271D" w:rsidRDefault="00F8271D" w:rsidP="00F82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8271D">
        <w:rPr>
          <w:rFonts w:ascii="Arial" w:eastAsia="Times New Roman" w:hAnsi="Arial" w:cs="Arial"/>
          <w:color w:val="000000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 w:rsidRPr="00F8271D">
        <w:rPr>
          <w:rFonts w:ascii="Arial" w:eastAsia="Times New Roman" w:hAnsi="Arial" w:cs="Arial"/>
          <w:color w:val="000000"/>
          <w:sz w:val="20"/>
          <w:szCs w:val="20"/>
        </w:rPr>
        <w:t>е</w:t>
      </w:r>
      <w:proofErr w:type="gramEnd"/>
      <w:r w:rsidRPr="00F8271D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F8271D">
        <w:rPr>
          <w:rFonts w:ascii="Arial" w:eastAsia="Times New Roman" w:hAnsi="Arial" w:cs="Arial"/>
          <w:color w:val="000000"/>
          <w:sz w:val="20"/>
          <w:szCs w:val="20"/>
          <w:lang w:val="en-US"/>
        </w:rPr>
        <w:t>mail</w:t>
      </w:r>
      <w:r w:rsidRPr="00F8271D"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spellStart"/>
      <w:r w:rsidRPr="00F827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alhajikent</w:t>
      </w:r>
      <w:proofErr w:type="spellEnd"/>
      <w:r w:rsidRPr="00F827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@</w:t>
      </w:r>
      <w:r w:rsidRPr="00F827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mail</w:t>
      </w:r>
      <w:r w:rsidRPr="00F827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spellStart"/>
      <w:r w:rsidRPr="00F827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ru</w:t>
      </w:r>
      <w:proofErr w:type="spellEnd"/>
      <w:r w:rsidRPr="00F8271D">
        <w:rPr>
          <w:rFonts w:ascii="Arial" w:eastAsia="Times New Roman" w:hAnsi="Arial" w:cs="Arial"/>
          <w:color w:val="000000"/>
          <w:sz w:val="20"/>
          <w:szCs w:val="20"/>
        </w:rPr>
        <w:t>;ОГРН  </w:t>
      </w:r>
      <w:r w:rsidRPr="00F8271D">
        <w:rPr>
          <w:rFonts w:ascii="Arial" w:eastAsia="Times New Roman" w:hAnsi="Arial" w:cs="Arial"/>
          <w:color w:val="000000"/>
        </w:rPr>
        <w:t>1080522000240</w:t>
      </w:r>
      <w:r w:rsidRPr="00F8271D">
        <w:rPr>
          <w:rFonts w:ascii="Arial" w:eastAsia="Times New Roman" w:hAnsi="Arial" w:cs="Arial"/>
          <w:color w:val="000000"/>
          <w:sz w:val="20"/>
          <w:szCs w:val="20"/>
        </w:rPr>
        <w:t>, ИНН/КПП </w:t>
      </w:r>
      <w:r w:rsidRPr="00F8271D">
        <w:rPr>
          <w:rFonts w:ascii="Arial" w:eastAsia="Times New Roman" w:hAnsi="Arial" w:cs="Arial"/>
          <w:color w:val="000000"/>
        </w:rPr>
        <w:t>0515013716</w:t>
      </w:r>
      <w:r w:rsidRPr="00F8271D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Pr="00F8271D">
        <w:rPr>
          <w:rFonts w:ascii="Arial" w:eastAsia="Times New Roman" w:hAnsi="Arial" w:cs="Arial"/>
          <w:color w:val="000000"/>
        </w:rPr>
        <w:t>51501001</w:t>
      </w:r>
    </w:p>
    <w:p w:rsidR="00F8271D" w:rsidRPr="00F8271D" w:rsidRDefault="00F8271D" w:rsidP="00F8271D">
      <w:pPr>
        <w:pBdr>
          <w:bottom w:val="single" w:sz="24" w:space="1" w:color="auto"/>
        </w:pBdr>
        <w:spacing w:after="0" w:line="0" w:lineRule="atLeast"/>
        <w:rPr>
          <w:rFonts w:ascii="Arial Unicode MS" w:eastAsia="Arial Unicode MS" w:hAnsi="Arial Unicode MS" w:cs="Arial Unicode MS"/>
          <w:color w:val="000000"/>
          <w:sz w:val="20"/>
          <w:szCs w:val="24"/>
        </w:rPr>
      </w:pPr>
      <w:r w:rsidRPr="00F8271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8271D">
        <w:rPr>
          <w:rFonts w:ascii="Arial Unicode MS" w:eastAsia="Arial Unicode MS" w:hAnsi="Arial Unicode MS" w:cs="Arial Unicode MS"/>
          <w:color w:val="000000"/>
          <w:sz w:val="20"/>
          <w:szCs w:val="24"/>
        </w:rPr>
        <w:t>__________________________________________________________________________________________</w:t>
      </w:r>
    </w:p>
    <w:p w:rsidR="00F8271D" w:rsidRPr="00F8271D" w:rsidRDefault="00F8271D" w:rsidP="00F8271D">
      <w:pPr>
        <w:widowControl w:val="0"/>
        <w:tabs>
          <w:tab w:val="left" w:pos="798"/>
        </w:tabs>
        <w:spacing w:after="0" w:line="260" w:lineRule="exact"/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F8271D" w:rsidRPr="00F8271D" w:rsidRDefault="00F8271D" w:rsidP="00F8271D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F8271D">
        <w:rPr>
          <w:rFonts w:ascii="Arial Unicode MS" w:eastAsia="Arial Unicode MS" w:hAnsi="Arial Unicode MS" w:cs="Arial Unicode MS" w:hint="eastAsia"/>
          <w:color w:val="000000"/>
        </w:rPr>
        <w:t xml:space="preserve">№ </w:t>
      </w:r>
      <w:r w:rsidRPr="00F8271D">
        <w:rPr>
          <w:rFonts w:ascii="Arial Unicode MS" w:eastAsia="Arial Unicode MS" w:hAnsi="Arial Unicode MS" w:cs="Arial Unicode MS"/>
          <w:color w:val="000000"/>
        </w:rPr>
        <w:t xml:space="preserve">37                           </w:t>
      </w:r>
      <w:r w:rsidRPr="00F8271D">
        <w:rPr>
          <w:rFonts w:ascii="Arial Unicode MS" w:eastAsia="Arial Unicode MS" w:hAnsi="Arial Unicode MS" w:cs="Arial Unicode MS" w:hint="eastAsia"/>
          <w:color w:val="000000"/>
        </w:rPr>
        <w:t xml:space="preserve">       Приказ                 </w:t>
      </w:r>
      <w:r w:rsidRPr="00F8271D">
        <w:rPr>
          <w:rFonts w:ascii="Arial Unicode MS" w:eastAsia="Arial Unicode MS" w:hAnsi="Arial Unicode MS" w:cs="Arial Unicode MS"/>
          <w:color w:val="000000"/>
        </w:rPr>
        <w:t xml:space="preserve">                             </w:t>
      </w:r>
      <w:r w:rsidRPr="00F8271D">
        <w:rPr>
          <w:rFonts w:ascii="Arial Unicode MS" w:eastAsia="Arial Unicode MS" w:hAnsi="Arial Unicode MS" w:cs="Arial Unicode MS" w:hint="eastAsia"/>
          <w:color w:val="000000"/>
        </w:rPr>
        <w:t xml:space="preserve">   от   </w:t>
      </w:r>
      <w:r w:rsidRPr="00F8271D">
        <w:rPr>
          <w:rFonts w:ascii="Arial Unicode MS" w:eastAsia="Arial Unicode MS" w:hAnsi="Arial Unicode MS" w:cs="Arial Unicode MS"/>
          <w:color w:val="000000"/>
        </w:rPr>
        <w:t>11</w:t>
      </w:r>
      <w:r w:rsidRPr="00F8271D">
        <w:rPr>
          <w:rFonts w:ascii="Arial Unicode MS" w:eastAsia="Arial Unicode MS" w:hAnsi="Arial Unicode MS" w:cs="Arial Unicode MS" w:hint="eastAsia"/>
          <w:color w:val="000000"/>
        </w:rPr>
        <w:t>.0</w:t>
      </w:r>
      <w:r w:rsidRPr="00F8271D">
        <w:rPr>
          <w:rFonts w:ascii="Arial Unicode MS" w:eastAsia="Arial Unicode MS" w:hAnsi="Arial Unicode MS" w:cs="Arial Unicode MS"/>
          <w:color w:val="000000"/>
        </w:rPr>
        <w:t>9</w:t>
      </w:r>
      <w:r w:rsidRPr="00F8271D">
        <w:rPr>
          <w:rFonts w:ascii="Arial Unicode MS" w:eastAsia="Arial Unicode MS" w:hAnsi="Arial Unicode MS" w:cs="Arial Unicode MS" w:hint="eastAsia"/>
          <w:color w:val="000000"/>
        </w:rPr>
        <w:t>.20</w:t>
      </w:r>
      <w:r w:rsidRPr="00F8271D">
        <w:rPr>
          <w:rFonts w:ascii="Arial Unicode MS" w:eastAsia="Arial Unicode MS" w:hAnsi="Arial Unicode MS" w:cs="Arial Unicode MS"/>
          <w:color w:val="000000"/>
        </w:rPr>
        <w:t>22</w:t>
      </w:r>
      <w:r w:rsidRPr="00F8271D">
        <w:rPr>
          <w:rFonts w:ascii="Arial Unicode MS" w:eastAsia="Arial Unicode MS" w:hAnsi="Arial Unicode MS" w:cs="Arial Unicode MS" w:hint="eastAsia"/>
          <w:color w:val="000000"/>
        </w:rPr>
        <w:t>г.</w:t>
      </w:r>
    </w:p>
    <w:p w:rsidR="00F8271D" w:rsidRPr="00F8271D" w:rsidRDefault="00F8271D" w:rsidP="00F8271D">
      <w:pPr>
        <w:keepNext/>
        <w:keepLines/>
        <w:widowControl w:val="0"/>
        <w:shd w:val="clear" w:color="auto" w:fill="FFFFFF"/>
        <w:spacing w:before="60"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F82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 создании рабочей группы</w:t>
      </w:r>
      <w:bookmarkEnd w:id="0"/>
    </w:p>
    <w:p w:rsidR="00F8271D" w:rsidRPr="00F8271D" w:rsidRDefault="00F8271D" w:rsidP="00F8271D">
      <w:pPr>
        <w:keepNext/>
        <w:keepLines/>
        <w:widowControl w:val="0"/>
        <w:shd w:val="clear" w:color="auto" w:fill="FFFFFF"/>
        <w:spacing w:before="60"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bookmarkStart w:id="1" w:name="bookmark4"/>
      <w:bookmarkStart w:id="2" w:name="bookmark6"/>
      <w:r w:rsidRPr="00F82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по введению и реализации ФГОС -2021</w:t>
      </w:r>
      <w:bookmarkEnd w:id="1"/>
      <w:bookmarkEnd w:id="2"/>
    </w:p>
    <w:p w:rsidR="00F8271D" w:rsidRPr="00F8271D" w:rsidRDefault="00F8271D" w:rsidP="00F8271D">
      <w:pPr>
        <w:shd w:val="clear" w:color="auto" w:fill="FFFFFF"/>
        <w:spacing w:after="300" w:line="322" w:lineRule="exact"/>
        <w:ind w:hanging="320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основании ст.28 Федерального закона от 29.12ю2012 №273-Ф3 «Об образовании в Российской Федерации», приказа Министерства Просвещения РФ от 31.05.2021 № 286 «Об утверждении федерального государственного образовательного стандарта начального общего образования», приказа Министерства Просвещения РФ от 31.05.2021 № 287 «Об утверждении федерального государственного образовательного стандарта основного общего образования», в целях введения и реализации обновленных федеральных государственных образовательных стандартов начального и основного</w:t>
      </w:r>
      <w:proofErr w:type="gram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общего образования (далее обновленный ФГОС-2021:</w:t>
      </w:r>
      <w:proofErr w:type="gram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ФГОС НОО-2021, ФГОС 000-2021)</w:t>
      </w:r>
      <w:proofErr w:type="gramEnd"/>
    </w:p>
    <w:p w:rsidR="00F8271D" w:rsidRPr="00F8271D" w:rsidRDefault="00F8271D" w:rsidP="00F8271D">
      <w:pPr>
        <w:shd w:val="clear" w:color="auto" w:fill="FFFFFF"/>
        <w:spacing w:after="300" w:line="322" w:lineRule="exact"/>
        <w:ind w:hanging="320"/>
        <w:jc w:val="center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ПРИКАЗЫВАЮ:</w:t>
      </w: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289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3" w:name="bookmark7"/>
      <w:bookmarkEnd w:id="3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Организовать работу по введению и реализации обновленных ФГОС НОО-2021 и ФГОС 000-2021 в ГБОУ </w:t>
      </w:r>
      <w:proofErr w:type="spell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вшколе</w:t>
      </w:r>
      <w:proofErr w:type="spell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целью осуществления переход на </w:t>
      </w: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 ним</w:t>
      </w:r>
      <w:proofErr w:type="gram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01.09.2022 в 1-х и 5-х классах.</w:t>
      </w: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298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4" w:name="bookmark8"/>
      <w:bookmarkEnd w:id="4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Утвердить и ввести в действие с 11.09.2022 Положение о рабочей группе по обеспечению перехода школы на обновленные ФГОС начального и основного общего образования (приложение 1).</w:t>
      </w: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303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5" w:name="bookmark9"/>
      <w:bookmarkEnd w:id="5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Утвердить состав рабочей группы по обеспечению перехода на обновленные ФГОС НОО-2021 и ФГОС 000- 2021, утвержденные приказами Министерства Просвещения РФ от 31.05.2021 № 286 и № 287 (далее рабочая группа) в следующем составе:</w:t>
      </w:r>
    </w:p>
    <w:p w:rsidR="00F8271D" w:rsidRPr="00F8271D" w:rsidRDefault="00F8271D" w:rsidP="00F8271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Гусеновой А.М.-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зам</w:t>
      </w:r>
      <w:proofErr w:type="gram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.д</w:t>
      </w:r>
      <w:proofErr w:type="gram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ир.по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УВР,</w:t>
      </w:r>
    </w:p>
    <w:p w:rsidR="00F8271D" w:rsidRPr="00F8271D" w:rsidRDefault="00F8271D" w:rsidP="00F8271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Гашиовой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З.П-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рук</w:t>
      </w:r>
      <w:proofErr w:type="gram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.М</w:t>
      </w:r>
      <w:proofErr w:type="gram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О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нач.кл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,</w:t>
      </w:r>
    </w:p>
    <w:p w:rsidR="00F8271D" w:rsidRPr="00F8271D" w:rsidRDefault="00F8271D" w:rsidP="00F8271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Утциевой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А.А.-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рук</w:t>
      </w:r>
      <w:proofErr w:type="gram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.М</w:t>
      </w:r>
      <w:proofErr w:type="gram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О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русск.яз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 и лит,</w:t>
      </w:r>
    </w:p>
    <w:p w:rsidR="00F8271D" w:rsidRPr="00F8271D" w:rsidRDefault="00F8271D" w:rsidP="00F8271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Исаева И.М.-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рук</w:t>
      </w:r>
      <w:proofErr w:type="gram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.М</w:t>
      </w:r>
      <w:proofErr w:type="gram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О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матем,физики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и инф.,</w:t>
      </w:r>
    </w:p>
    <w:p w:rsidR="00F8271D" w:rsidRPr="00F8271D" w:rsidRDefault="00F8271D" w:rsidP="00F8271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>Алирзаевой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З.А.-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рук</w:t>
      </w:r>
      <w:proofErr w:type="gram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.М</w:t>
      </w:r>
      <w:proofErr w:type="gram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О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ист,биол,геогр,хим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</w:p>
    <w:p w:rsidR="00F8271D" w:rsidRPr="00F8271D" w:rsidRDefault="00F8271D" w:rsidP="00F8271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Османовой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Р.С.-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рук</w:t>
      </w:r>
      <w:proofErr w:type="gram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.М</w:t>
      </w:r>
      <w:proofErr w:type="gram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О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кл.рук</w:t>
      </w:r>
      <w:proofErr w:type="spellEnd"/>
      <w:r w:rsidRPr="00F8271D"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</w:p>
    <w:p w:rsidR="00F8271D" w:rsidRPr="00F8271D" w:rsidRDefault="00F8271D" w:rsidP="00F8271D">
      <w:pPr>
        <w:widowControl w:val="0"/>
        <w:tabs>
          <w:tab w:val="left" w:pos="303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298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6" w:name="bookmark10"/>
      <w:bookmarkEnd w:id="6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Учесть в работе график перехода на </w:t>
      </w: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обновленные</w:t>
      </w:r>
      <w:proofErr w:type="gram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ФГОС -2021 (приложение 3).</w:t>
      </w: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298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7" w:name="bookmark11"/>
      <w:bookmarkEnd w:id="7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Членам рабочей группы:</w:t>
      </w:r>
    </w:p>
    <w:p w:rsidR="00F8271D" w:rsidRPr="00F8271D" w:rsidRDefault="00F8271D" w:rsidP="00F8271D">
      <w:pPr>
        <w:shd w:val="clear" w:color="auto" w:fill="FFFFFF"/>
        <w:spacing w:after="300" w:line="322" w:lineRule="exact"/>
        <w:ind w:hanging="320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-обеспечить переход на </w:t>
      </w: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обновленные</w:t>
      </w:r>
      <w:proofErr w:type="gram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ФГОС НОО-2021 и ФГОС 000-2021, в том числе с 01.09.2022 для 1-х и 5-х классов, в соответствии с Положением о рабочей группе;</w:t>
      </w:r>
    </w:p>
    <w:p w:rsidR="00F8271D" w:rsidRPr="00F8271D" w:rsidRDefault="00F8271D" w:rsidP="00F8271D">
      <w:pPr>
        <w:shd w:val="clear" w:color="auto" w:fill="FFFFFF"/>
        <w:spacing w:after="300" w:line="322" w:lineRule="exact"/>
        <w:ind w:hanging="320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-провести мероприятия в соответствии с Дорожной картой мероприятий по обеспечению перехода на обновленные ФГОС-2021 на 2022-2023 и перспективу до 2027 г</w:t>
      </w:r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US"/>
        </w:rPr>
        <w:footnoteReference w:id="1"/>
      </w:r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утвержденный приказом №331 от 15.092021.</w:t>
      </w:r>
      <w:proofErr w:type="gramEnd"/>
    </w:p>
    <w:p w:rsidR="00F8271D" w:rsidRPr="00F8271D" w:rsidRDefault="00F8271D" w:rsidP="00F8271D">
      <w:pPr>
        <w:shd w:val="clear" w:color="auto" w:fill="FFFFFF"/>
        <w:spacing w:after="300" w:line="322" w:lineRule="exact"/>
        <w:ind w:hanging="320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-проанализировать изменения в обновленных ФГОС-2021 в срок до 01.02.2022, результаты представить в виде содержательных, методических и педагогических решений для эффективного проектирования и сборки Основной образовательной программы начального общего образования и Основной образовательной программы основного общего образования;</w:t>
      </w:r>
      <w:proofErr w:type="gramEnd"/>
    </w:p>
    <w:p w:rsidR="00F8271D" w:rsidRPr="00F8271D" w:rsidRDefault="00F8271D" w:rsidP="00F8271D">
      <w:pPr>
        <w:shd w:val="clear" w:color="auto" w:fill="FFFFFF"/>
        <w:spacing w:after="300" w:line="322" w:lineRule="exact"/>
        <w:ind w:hanging="320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-на постоянной основе проводить мониторинг нормативно-правовых и методических документов федеральных органов исполнительской власти и регионального органа исполнительской власти о введении обновленных ФГОС-2021 и учитывать их в работе;</w:t>
      </w:r>
    </w:p>
    <w:p w:rsidR="00F8271D" w:rsidRPr="00F8271D" w:rsidRDefault="00F8271D" w:rsidP="00F8271D">
      <w:pPr>
        <w:shd w:val="clear" w:color="auto" w:fill="FFFFFF"/>
        <w:spacing w:after="300" w:line="322" w:lineRule="exact"/>
        <w:ind w:hanging="320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разработать готовые к утверждению финальные проекты Основной образовательной программы начального общего образования в срок не позднее 31.03.2022 года и Основной образовательной программы основного общего образования в срок не позднее 31.05.2022 года.</w:t>
      </w: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298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8" w:name="bookmark12"/>
      <w:bookmarkEnd w:id="8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Довести настоящий приказ до работников, перечисленных в данном приказе, под подпись.</w:t>
      </w: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298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9" w:name="bookmark13"/>
      <w:bookmarkEnd w:id="9"/>
      <w:proofErr w:type="spell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Шихшабекову</w:t>
      </w:r>
      <w:proofErr w:type="spell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А. </w:t>
      </w:r>
      <w:proofErr w:type="gram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ответственному</w:t>
      </w:r>
      <w:proofErr w:type="gram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 размещение информации на официальном сайте школы, создать на официальном сайте </w:t>
      </w:r>
      <w:proofErr w:type="spell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школыраздел</w:t>
      </w:r>
      <w:proofErr w:type="spellEnd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«Обновленный ФГОС-2021».</w:t>
      </w:r>
    </w:p>
    <w:p w:rsidR="00F8271D" w:rsidRPr="00F8271D" w:rsidRDefault="00F8271D" w:rsidP="00F8271D">
      <w:pPr>
        <w:widowControl w:val="0"/>
        <w:numPr>
          <w:ilvl w:val="0"/>
          <w:numId w:val="5"/>
        </w:numPr>
        <w:tabs>
          <w:tab w:val="left" w:pos="296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bookmarkStart w:id="10" w:name="bookmark14"/>
      <w:bookmarkEnd w:id="10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Контроль исполнения настоящего приказа оставляю за собой.</w:t>
      </w:r>
    </w:p>
    <w:p w:rsidR="00F8271D" w:rsidRDefault="00F8271D" w:rsidP="00F8271D">
      <w:pPr>
        <w:widowControl w:val="0"/>
        <w:tabs>
          <w:tab w:val="left" w:pos="296"/>
        </w:tabs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Директор школы:_____________</w:t>
      </w:r>
      <w:proofErr w:type="spellStart"/>
      <w:r w:rsidRPr="00F8271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К.Б.Агаев</w:t>
      </w:r>
      <w:proofErr w:type="spellEnd"/>
    </w:p>
    <w:p w:rsidR="001146CF" w:rsidRDefault="001146CF" w:rsidP="00F8271D">
      <w:pPr>
        <w:widowControl w:val="0"/>
        <w:tabs>
          <w:tab w:val="left" w:pos="296"/>
        </w:tabs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146CF" w:rsidRDefault="001146CF" w:rsidP="00F8271D">
      <w:pPr>
        <w:widowControl w:val="0"/>
        <w:tabs>
          <w:tab w:val="left" w:pos="296"/>
        </w:tabs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146CF" w:rsidRDefault="001146CF" w:rsidP="00F8271D">
      <w:pPr>
        <w:widowControl w:val="0"/>
        <w:tabs>
          <w:tab w:val="left" w:pos="296"/>
        </w:tabs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146CF" w:rsidRDefault="001146CF" w:rsidP="00F8271D">
      <w:pPr>
        <w:widowControl w:val="0"/>
        <w:tabs>
          <w:tab w:val="left" w:pos="296"/>
        </w:tabs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146CF" w:rsidRPr="00F8271D" w:rsidRDefault="001146CF" w:rsidP="00F8271D">
      <w:pPr>
        <w:widowControl w:val="0"/>
        <w:tabs>
          <w:tab w:val="left" w:pos="296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</w:p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1146CF">
        <w:rPr>
          <w:rFonts w:ascii="Times New Roman" w:eastAsia="Arial Unicode MS" w:hAnsi="Times New Roman" w:cs="Arial Unicode MS"/>
          <w:b/>
          <w:noProof/>
          <w:color w:val="000000"/>
          <w:sz w:val="24"/>
          <w:szCs w:val="24"/>
        </w:rPr>
        <w:lastRenderedPageBreak/>
        <w:drawing>
          <wp:inline distT="0" distB="0" distL="0" distR="0" wp14:anchorId="1FEBD65B" wp14:editId="358B271E">
            <wp:extent cx="685800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1146CF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РЕСПУБЛИКА ДАГЕСТАН</w:t>
      </w:r>
    </w:p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1146CF">
        <w:rPr>
          <w:rFonts w:ascii="Arial" w:eastAsia="Times New Roman" w:hAnsi="Arial" w:cs="Arial"/>
          <w:b/>
          <w:bCs/>
          <w:color w:val="000000"/>
          <w:sz w:val="12"/>
          <w:szCs w:val="12"/>
        </w:rPr>
        <w:t> </w:t>
      </w:r>
    </w:p>
    <w:p w:rsidR="001146CF" w:rsidRPr="001146CF" w:rsidRDefault="001146CF" w:rsidP="001146CF">
      <w:pPr>
        <w:shd w:val="clear" w:color="auto" w:fill="FFFFFF"/>
        <w:spacing w:after="0" w:line="248" w:lineRule="atLeast"/>
        <w:ind w:left="-284" w:hanging="142"/>
        <w:jc w:val="center"/>
        <w:rPr>
          <w:rFonts w:ascii="Arial" w:eastAsia="Times New Roman" w:hAnsi="Arial" w:cs="Arial"/>
          <w:color w:val="000000"/>
        </w:rPr>
      </w:pPr>
      <w:r w:rsidRPr="001146CF">
        <w:rPr>
          <w:rFonts w:ascii="Arial" w:eastAsia="Times New Roman" w:hAnsi="Arial" w:cs="Arial"/>
          <w:b/>
          <w:bCs/>
          <w:color w:val="000000"/>
        </w:rPr>
        <w:t>МУНИЦИПАЛЬНОЕ БЮДЖЕТНОЕ ОБЩЕОБРАЗОВАТЕЛЬНОЕ УЧРЕЖДЕНИЕ «АЛХОДЖАКЕНТСКАЯ СРЕДНЯЯ ОБЩЕОБРАЗОВАТЕЛЬНАЯ ШКОЛА ИМЕНИ ИСМАИЛОВА ШЕЙИХА ИБРАГИМОВИЧА»</w:t>
      </w:r>
    </w:p>
    <w:p w:rsidR="001146CF" w:rsidRPr="001146CF" w:rsidRDefault="001146CF" w:rsidP="001146CF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1146C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1146C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(МБОУ «Алходжакентская СОШ </w:t>
      </w:r>
      <w:proofErr w:type="spellStart"/>
      <w:r w:rsidRPr="001146C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proofErr w:type="gramStart"/>
      <w:r w:rsidRPr="001146CF">
        <w:rPr>
          <w:rFonts w:ascii="Times New Roman" w:eastAsia="Times New Roman" w:hAnsi="Times New Roman" w:cs="Times New Roman"/>
          <w:color w:val="000000"/>
          <w:sz w:val="23"/>
          <w:szCs w:val="23"/>
        </w:rPr>
        <w:t>.И</w:t>
      </w:r>
      <w:proofErr w:type="gramEnd"/>
      <w:r w:rsidRPr="001146CF">
        <w:rPr>
          <w:rFonts w:ascii="Times New Roman" w:eastAsia="Times New Roman" w:hAnsi="Times New Roman" w:cs="Times New Roman"/>
          <w:color w:val="000000"/>
          <w:sz w:val="23"/>
          <w:szCs w:val="23"/>
        </w:rPr>
        <w:t>смаилова</w:t>
      </w:r>
      <w:proofErr w:type="spellEnd"/>
      <w:r w:rsidRPr="001146C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Ш.И.»)</w:t>
      </w:r>
      <w:r w:rsidRPr="001146C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00"/>
        </w:rPr>
        <w:t> </w:t>
      </w:r>
    </w:p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1146CF">
        <w:rPr>
          <w:rFonts w:ascii="Arial" w:eastAsia="Times New Roman" w:hAnsi="Arial" w:cs="Arial"/>
          <w:color w:val="000000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 w:rsidRPr="001146CF">
        <w:rPr>
          <w:rFonts w:ascii="Arial" w:eastAsia="Times New Roman" w:hAnsi="Arial" w:cs="Arial"/>
          <w:color w:val="000000"/>
          <w:sz w:val="20"/>
          <w:szCs w:val="20"/>
        </w:rPr>
        <w:t>е</w:t>
      </w:r>
      <w:proofErr w:type="gramEnd"/>
      <w:r w:rsidRPr="001146CF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1146CF">
        <w:rPr>
          <w:rFonts w:ascii="Arial" w:eastAsia="Times New Roman" w:hAnsi="Arial" w:cs="Arial"/>
          <w:color w:val="000000"/>
          <w:sz w:val="20"/>
          <w:szCs w:val="20"/>
          <w:lang w:val="en-US"/>
        </w:rPr>
        <w:t>mail</w:t>
      </w:r>
      <w:r w:rsidRPr="001146CF"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spellStart"/>
      <w:r w:rsidRPr="00114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alhajikent</w:t>
      </w:r>
      <w:proofErr w:type="spellEnd"/>
      <w:r w:rsidRPr="00114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@</w:t>
      </w:r>
      <w:r w:rsidRPr="00114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mail</w:t>
      </w:r>
      <w:r w:rsidRPr="00114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spellStart"/>
      <w:r w:rsidRPr="001146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ru</w:t>
      </w:r>
      <w:proofErr w:type="spellEnd"/>
      <w:r w:rsidRPr="001146CF">
        <w:rPr>
          <w:rFonts w:ascii="Arial" w:eastAsia="Times New Roman" w:hAnsi="Arial" w:cs="Arial"/>
          <w:color w:val="000000"/>
          <w:sz w:val="20"/>
          <w:szCs w:val="20"/>
        </w:rPr>
        <w:t>;ОГРН  </w:t>
      </w:r>
      <w:r w:rsidRPr="001146CF">
        <w:rPr>
          <w:rFonts w:ascii="Arial" w:eastAsia="Times New Roman" w:hAnsi="Arial" w:cs="Arial"/>
          <w:color w:val="000000"/>
        </w:rPr>
        <w:t>1080522000240</w:t>
      </w:r>
      <w:r w:rsidRPr="001146CF">
        <w:rPr>
          <w:rFonts w:ascii="Arial" w:eastAsia="Times New Roman" w:hAnsi="Arial" w:cs="Arial"/>
          <w:color w:val="000000"/>
          <w:sz w:val="20"/>
          <w:szCs w:val="20"/>
        </w:rPr>
        <w:t>, ИНН/КПП </w:t>
      </w:r>
      <w:r w:rsidRPr="001146CF">
        <w:rPr>
          <w:rFonts w:ascii="Arial" w:eastAsia="Times New Roman" w:hAnsi="Arial" w:cs="Arial"/>
          <w:color w:val="000000"/>
        </w:rPr>
        <w:t>0515013716</w:t>
      </w:r>
      <w:r w:rsidRPr="001146CF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Pr="001146CF">
        <w:rPr>
          <w:rFonts w:ascii="Arial" w:eastAsia="Times New Roman" w:hAnsi="Arial" w:cs="Arial"/>
          <w:color w:val="000000"/>
        </w:rPr>
        <w:t>51501001</w:t>
      </w:r>
    </w:p>
    <w:p w:rsidR="001146CF" w:rsidRPr="001146CF" w:rsidRDefault="001146CF" w:rsidP="001146CF">
      <w:pPr>
        <w:pBdr>
          <w:bottom w:val="single" w:sz="24" w:space="1" w:color="auto"/>
        </w:pBdr>
        <w:spacing w:after="0" w:line="0" w:lineRule="atLeast"/>
        <w:rPr>
          <w:rFonts w:ascii="Arial Unicode MS" w:eastAsia="Arial Unicode MS" w:hAnsi="Arial Unicode MS" w:cs="Arial Unicode MS"/>
          <w:color w:val="000000"/>
          <w:sz w:val="20"/>
          <w:szCs w:val="24"/>
        </w:rPr>
      </w:pPr>
      <w:r w:rsidRPr="001146C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146CF">
        <w:rPr>
          <w:rFonts w:ascii="Arial Unicode MS" w:eastAsia="Arial Unicode MS" w:hAnsi="Arial Unicode MS" w:cs="Arial Unicode MS"/>
          <w:color w:val="000000"/>
          <w:sz w:val="20"/>
          <w:szCs w:val="24"/>
        </w:rPr>
        <w:t>____________________________________________________________________________________________</w:t>
      </w:r>
    </w:p>
    <w:p w:rsidR="001146CF" w:rsidRPr="001146CF" w:rsidRDefault="001146CF" w:rsidP="001146C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1146CF">
        <w:rPr>
          <w:rFonts w:ascii="Arial Unicode MS" w:eastAsia="Arial Unicode MS" w:hAnsi="Arial Unicode MS" w:cs="Arial Unicode MS" w:hint="eastAsia"/>
          <w:color w:val="000000"/>
        </w:rPr>
        <w:t xml:space="preserve">№ </w:t>
      </w:r>
      <w:r w:rsidRPr="001146CF">
        <w:rPr>
          <w:rFonts w:ascii="Arial Unicode MS" w:eastAsia="Arial Unicode MS" w:hAnsi="Arial Unicode MS" w:cs="Arial Unicode MS"/>
          <w:color w:val="000000"/>
        </w:rPr>
        <w:t>1</w:t>
      </w:r>
      <w:r w:rsidRPr="001146CF">
        <w:rPr>
          <w:rFonts w:ascii="Arial Unicode MS" w:eastAsia="Arial Unicode MS" w:hAnsi="Arial Unicode MS" w:cs="Arial Unicode MS" w:hint="eastAsia"/>
          <w:color w:val="000000"/>
        </w:rPr>
        <w:t xml:space="preserve">  </w:t>
      </w:r>
      <w:r w:rsidRPr="001146CF">
        <w:rPr>
          <w:rFonts w:ascii="Arial Unicode MS" w:eastAsia="Arial Unicode MS" w:hAnsi="Arial Unicode MS" w:cs="Arial Unicode MS"/>
          <w:color w:val="000000"/>
        </w:rPr>
        <w:t xml:space="preserve">                             </w:t>
      </w:r>
      <w:r w:rsidRPr="001146CF">
        <w:rPr>
          <w:rFonts w:ascii="Arial Unicode MS" w:eastAsia="Arial Unicode MS" w:hAnsi="Arial Unicode MS" w:cs="Arial Unicode MS" w:hint="eastAsia"/>
          <w:color w:val="000000"/>
        </w:rPr>
        <w:t xml:space="preserve">       Приказ                 </w:t>
      </w:r>
      <w:r w:rsidRPr="001146CF">
        <w:rPr>
          <w:rFonts w:ascii="Arial Unicode MS" w:eastAsia="Arial Unicode MS" w:hAnsi="Arial Unicode MS" w:cs="Arial Unicode MS"/>
          <w:color w:val="000000"/>
        </w:rPr>
        <w:t xml:space="preserve">                             </w:t>
      </w:r>
      <w:r w:rsidRPr="001146CF">
        <w:rPr>
          <w:rFonts w:ascii="Arial Unicode MS" w:eastAsia="Arial Unicode MS" w:hAnsi="Arial Unicode MS" w:cs="Arial Unicode MS" w:hint="eastAsia"/>
          <w:color w:val="000000"/>
        </w:rPr>
        <w:t xml:space="preserve">   от   </w:t>
      </w:r>
      <w:r w:rsidRPr="001146CF">
        <w:rPr>
          <w:rFonts w:ascii="Arial Unicode MS" w:eastAsia="Arial Unicode MS" w:hAnsi="Arial Unicode MS" w:cs="Arial Unicode MS"/>
          <w:color w:val="000000"/>
        </w:rPr>
        <w:t>22</w:t>
      </w:r>
      <w:r w:rsidRPr="001146CF">
        <w:rPr>
          <w:rFonts w:ascii="Arial Unicode MS" w:eastAsia="Arial Unicode MS" w:hAnsi="Arial Unicode MS" w:cs="Arial Unicode MS" w:hint="eastAsia"/>
          <w:color w:val="000000"/>
        </w:rPr>
        <w:t>.08.20</w:t>
      </w:r>
      <w:r w:rsidRPr="001146CF">
        <w:rPr>
          <w:rFonts w:ascii="Arial Unicode MS" w:eastAsia="Arial Unicode MS" w:hAnsi="Arial Unicode MS" w:cs="Arial Unicode MS"/>
          <w:color w:val="000000"/>
        </w:rPr>
        <w:t>22</w:t>
      </w:r>
      <w:r w:rsidRPr="001146CF">
        <w:rPr>
          <w:rFonts w:ascii="Arial Unicode MS" w:eastAsia="Arial Unicode MS" w:hAnsi="Arial Unicode MS" w:cs="Arial Unicode MS" w:hint="eastAsia"/>
          <w:color w:val="000000"/>
        </w:rPr>
        <w:t>г.</w:t>
      </w:r>
    </w:p>
    <w:p w:rsidR="001146CF" w:rsidRPr="001146CF" w:rsidRDefault="001146CF" w:rsidP="001146CF">
      <w:pPr>
        <w:spacing w:after="0" w:line="240" w:lineRule="auto"/>
        <w:jc w:val="center"/>
        <w:rPr>
          <w:rFonts w:ascii="Calibri Light" w:eastAsia="Arial Unicode MS" w:hAnsi="Calibri Light" w:cs="Arial Unicode MS"/>
          <w:color w:val="000000"/>
          <w:sz w:val="20"/>
          <w:szCs w:val="20"/>
        </w:rPr>
      </w:pP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b/>
          <w:color w:val="000000"/>
          <w:szCs w:val="18"/>
        </w:rPr>
      </w:pPr>
      <w:r w:rsidRPr="001146CF">
        <w:rPr>
          <w:rFonts w:ascii="Calibri Light" w:eastAsia="Times New Roman" w:hAnsi="Calibri Light" w:cs="Times New Roman"/>
          <w:b/>
          <w:color w:val="000000"/>
          <w:szCs w:val="18"/>
        </w:rPr>
        <w:t xml:space="preserve">Об утверждении рабочих программ по обновленным ФГОС НОО, ООО на     </w:t>
      </w:r>
      <w:r w:rsidRPr="001146CF">
        <w:rPr>
          <w:rFonts w:ascii="Arial Unicode MS" w:eastAsia="Arial Unicode MS" w:hAnsi="Arial Unicode MS" w:cs="Arial Unicode MS" w:hint="eastAsia"/>
          <w:color w:val="000000"/>
          <w:sz w:val="24"/>
          <w:szCs w:val="20"/>
          <w:u w:val="single"/>
        </w:rPr>
        <w:t>20</w:t>
      </w:r>
      <w:r w:rsidRPr="001146CF">
        <w:rPr>
          <w:rFonts w:ascii="Arial Unicode MS" w:eastAsia="Arial Unicode MS" w:hAnsi="Arial Unicode MS" w:cs="Arial Unicode MS"/>
          <w:color w:val="000000"/>
          <w:sz w:val="24"/>
          <w:szCs w:val="20"/>
          <w:u w:val="single"/>
        </w:rPr>
        <w:t>22</w:t>
      </w:r>
      <w:r w:rsidRPr="001146CF">
        <w:rPr>
          <w:rFonts w:ascii="Arial Unicode MS" w:eastAsia="Arial Unicode MS" w:hAnsi="Arial Unicode MS" w:cs="Arial Unicode MS" w:hint="eastAsia"/>
          <w:color w:val="000000"/>
          <w:sz w:val="24"/>
          <w:szCs w:val="20"/>
          <w:u w:val="single"/>
        </w:rPr>
        <w:t>-20</w:t>
      </w:r>
      <w:r w:rsidRPr="001146CF">
        <w:rPr>
          <w:rFonts w:ascii="Arial Unicode MS" w:eastAsia="Arial Unicode MS" w:hAnsi="Arial Unicode MS" w:cs="Arial Unicode MS"/>
          <w:color w:val="000000"/>
          <w:sz w:val="24"/>
          <w:szCs w:val="20"/>
          <w:u w:val="single"/>
        </w:rPr>
        <w:t>23 учебный</w:t>
      </w:r>
      <w:r w:rsidRPr="001146CF">
        <w:rPr>
          <w:rFonts w:ascii="Arial Unicode MS" w:eastAsia="Arial Unicode MS" w:hAnsi="Arial Unicode MS" w:cs="Arial Unicode MS" w:hint="eastAsia"/>
          <w:color w:val="000000"/>
          <w:sz w:val="24"/>
          <w:szCs w:val="20"/>
          <w:u w:val="single"/>
        </w:rPr>
        <w:t xml:space="preserve"> </w:t>
      </w:r>
      <w:r w:rsidRPr="001146CF">
        <w:rPr>
          <w:rFonts w:ascii="Calibri Light" w:eastAsia="Times New Roman" w:hAnsi="Calibri Light" w:cs="Times New Roman"/>
          <w:b/>
          <w:color w:val="000000"/>
          <w:szCs w:val="18"/>
        </w:rPr>
        <w:t>год.</w:t>
      </w:r>
    </w:p>
    <w:p w:rsidR="001146CF" w:rsidRPr="001146CF" w:rsidRDefault="001146CF" w:rsidP="001146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color w:val="000000"/>
          <w:sz w:val="24"/>
          <w:szCs w:val="20"/>
        </w:rPr>
      </w:pPr>
      <w:r w:rsidRPr="001146CF">
        <w:rPr>
          <w:rFonts w:ascii="Calibri Light" w:eastAsia="Times New Roman" w:hAnsi="Calibri Light" w:cs="Times New Roman"/>
          <w:color w:val="000000"/>
          <w:sz w:val="24"/>
          <w:szCs w:val="20"/>
        </w:rPr>
        <w:t xml:space="preserve">   Согласно п.2.6.ст.32 Закона РФ «Об образовании», на основании Конституции РФ</w:t>
      </w:r>
      <w:proofErr w:type="gramStart"/>
      <w:r w:rsidRPr="001146CF">
        <w:rPr>
          <w:rFonts w:ascii="Calibri Light" w:eastAsia="Times New Roman" w:hAnsi="Calibri Light" w:cs="Times New Roman"/>
          <w:color w:val="000000"/>
          <w:sz w:val="24"/>
          <w:szCs w:val="20"/>
        </w:rPr>
        <w:t xml:space="preserve"> ,</w:t>
      </w:r>
      <w:proofErr w:type="gramEnd"/>
      <w:r w:rsidRPr="001146CF">
        <w:rPr>
          <w:rFonts w:ascii="Calibri Light" w:eastAsia="Times New Roman" w:hAnsi="Calibri Light" w:cs="Times New Roman"/>
          <w:color w:val="000000"/>
          <w:sz w:val="24"/>
          <w:szCs w:val="20"/>
        </w:rPr>
        <w:t xml:space="preserve"> Конституции РД, Закона РФ «О языках народов </w:t>
      </w:r>
      <w:proofErr w:type="spellStart"/>
      <w:r w:rsidRPr="001146CF">
        <w:rPr>
          <w:rFonts w:ascii="Calibri Light" w:eastAsia="Times New Roman" w:hAnsi="Calibri Light" w:cs="Times New Roman"/>
          <w:color w:val="000000"/>
          <w:sz w:val="24"/>
          <w:szCs w:val="20"/>
        </w:rPr>
        <w:t>РФ»,Закона</w:t>
      </w:r>
      <w:proofErr w:type="spellEnd"/>
      <w:r w:rsidRPr="001146CF">
        <w:rPr>
          <w:rFonts w:ascii="Calibri Light" w:eastAsia="Times New Roman" w:hAnsi="Calibri Light" w:cs="Times New Roman"/>
          <w:color w:val="000000"/>
          <w:sz w:val="24"/>
          <w:szCs w:val="20"/>
        </w:rPr>
        <w:t xml:space="preserve"> РФ «Об образовании в РФ», Закона РД «Об образовании в РД», базисного учебного плана  и решением педагогического совета МБОУ «Алходжакентская СОШ им. Исмаилова Ш.И.» </w:t>
      </w:r>
    </w:p>
    <w:p w:rsidR="001146CF" w:rsidRPr="001146CF" w:rsidRDefault="001146CF" w:rsidP="001146CF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0"/>
          <w:u w:val="single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 xml:space="preserve"> ПРИКАЗЫВАЮ:</w:t>
      </w:r>
      <w:r w:rsidRPr="001146CF">
        <w:rPr>
          <w:rFonts w:ascii="Arial Unicode MS" w:eastAsia="Arial Unicode MS" w:hAnsi="Arial Unicode MS" w:cs="Arial Unicode MS" w:hint="eastAsia"/>
          <w:color w:val="000000"/>
          <w:sz w:val="24"/>
          <w:szCs w:val="20"/>
          <w:u w:val="single"/>
        </w:rPr>
        <w:t xml:space="preserve"> 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Arial Unicode MS" w:eastAsia="Arial Unicode MS" w:hAnsi="Arial Unicode MS" w:cs="Arial Unicode MS"/>
          <w:color w:val="000000"/>
          <w:sz w:val="24"/>
          <w:szCs w:val="20"/>
          <w:u w:val="single"/>
        </w:rPr>
        <w:t>Утвердить: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 xml:space="preserve">1.рабочие программы </w:t>
      </w:r>
      <w:r w:rsidRPr="001146CF">
        <w:rPr>
          <w:rFonts w:ascii="Calibri Light" w:eastAsia="Times New Roman" w:hAnsi="Calibri Light" w:cs="Times New Roman"/>
          <w:b/>
          <w:color w:val="000000"/>
          <w:szCs w:val="18"/>
        </w:rPr>
        <w:t>по обновленным ФГОС НОО, ООО</w:t>
      </w: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 xml:space="preserve"> учителей</w:t>
      </w:r>
      <w:proofErr w:type="gramStart"/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 xml:space="preserve"> ,</w:t>
      </w:r>
      <w:proofErr w:type="gramEnd"/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 xml:space="preserve"> работающих в 1 и 5 классах. ;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2. Заместителю директора по УВР Гусеновой А.М.: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2.1. Обеспечить выполнение графиков прохождения учебного материала, промежуточной  аттестации.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2.2. Проводить анализ выполнения учебных программ по окончании каждого полугодия.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2.3. Осуществлять контроль исполнения   «Гигиенических требований к режиму образовательного процесса»  СанПиН 2.4.2.2821-10.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3. Руководителям ШМО: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3.1. Внести в план работы ШМО вопросы анализа выполнения рабочих программ согласно учебному плану.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Контроль исполнения приказа оставляю за собой.</w:t>
      </w:r>
    </w:p>
    <w:p w:rsidR="001146CF" w:rsidRPr="001146CF" w:rsidRDefault="001146CF" w:rsidP="001146CF">
      <w:pPr>
        <w:spacing w:after="0" w:line="240" w:lineRule="auto"/>
        <w:rPr>
          <w:rFonts w:ascii="Calibri Light" w:eastAsia="Arial Unicode MS" w:hAnsi="Calibri Light" w:cs="Arial Unicode MS"/>
          <w:color w:val="000000"/>
          <w:sz w:val="24"/>
          <w:szCs w:val="20"/>
        </w:rPr>
      </w:pPr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Директор школы:__________________</w:t>
      </w:r>
      <w:proofErr w:type="spellStart"/>
      <w:r w:rsidRPr="001146CF">
        <w:rPr>
          <w:rFonts w:ascii="Calibri Light" w:eastAsia="Arial Unicode MS" w:hAnsi="Calibri Light" w:cs="Arial Unicode MS"/>
          <w:color w:val="000000"/>
          <w:sz w:val="24"/>
          <w:szCs w:val="20"/>
        </w:rPr>
        <w:t>К.Б.Агаев</w:t>
      </w:r>
      <w:proofErr w:type="spellEnd"/>
    </w:p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28"/>
        </w:rPr>
      </w:pPr>
    </w:p>
    <w:p w:rsidR="0050036B" w:rsidRDefault="0050036B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p w:rsidR="0069779C" w:rsidRPr="0069779C" w:rsidRDefault="0069779C" w:rsidP="00697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9779C">
        <w:rPr>
          <w:rFonts w:ascii="Times New Roman" w:eastAsia="Arial Unicode MS" w:hAnsi="Times New Roman" w:cs="Arial Unicode MS"/>
          <w:b/>
          <w:noProof/>
          <w:color w:val="000000"/>
          <w:sz w:val="24"/>
          <w:szCs w:val="24"/>
        </w:rPr>
        <w:drawing>
          <wp:inline distT="0" distB="0" distL="0" distR="0" wp14:anchorId="47A0A6FD" wp14:editId="793306BB">
            <wp:extent cx="685800" cy="561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9C" w:rsidRPr="0069779C" w:rsidRDefault="0069779C" w:rsidP="00697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9779C" w:rsidRPr="0069779C" w:rsidRDefault="0069779C" w:rsidP="00697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69779C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РЕСПУБЛИКА ДАГЕСТАН</w:t>
      </w:r>
    </w:p>
    <w:p w:rsidR="0069779C" w:rsidRPr="0069779C" w:rsidRDefault="0069779C" w:rsidP="00697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69779C">
        <w:rPr>
          <w:rFonts w:ascii="Arial" w:eastAsia="Times New Roman" w:hAnsi="Arial" w:cs="Arial"/>
          <w:b/>
          <w:bCs/>
          <w:color w:val="000000"/>
          <w:sz w:val="12"/>
          <w:szCs w:val="12"/>
        </w:rPr>
        <w:t> </w:t>
      </w:r>
    </w:p>
    <w:p w:rsidR="0069779C" w:rsidRPr="0069779C" w:rsidRDefault="0069779C" w:rsidP="0069779C">
      <w:pPr>
        <w:shd w:val="clear" w:color="auto" w:fill="FFFFFF"/>
        <w:spacing w:after="0" w:line="248" w:lineRule="atLeast"/>
        <w:ind w:left="-284" w:hanging="142"/>
        <w:jc w:val="center"/>
        <w:rPr>
          <w:rFonts w:ascii="Arial" w:eastAsia="Times New Roman" w:hAnsi="Arial" w:cs="Arial"/>
          <w:color w:val="000000"/>
        </w:rPr>
      </w:pPr>
      <w:r w:rsidRPr="0069779C">
        <w:rPr>
          <w:rFonts w:ascii="Arial" w:eastAsia="Times New Roman" w:hAnsi="Arial" w:cs="Arial"/>
          <w:b/>
          <w:bCs/>
          <w:color w:val="000000"/>
        </w:rPr>
        <w:t xml:space="preserve">МУНИЦИПАЛЬНОЕ </w:t>
      </w:r>
      <w:r>
        <w:rPr>
          <w:rFonts w:ascii="Arial" w:eastAsia="Times New Roman" w:hAnsi="Arial" w:cs="Arial"/>
          <w:b/>
          <w:bCs/>
          <w:color w:val="000000"/>
        </w:rPr>
        <w:t>КАЗЕН</w:t>
      </w:r>
      <w:r w:rsidRPr="0069779C">
        <w:rPr>
          <w:rFonts w:ascii="Arial" w:eastAsia="Times New Roman" w:hAnsi="Arial" w:cs="Arial"/>
          <w:b/>
          <w:bCs/>
          <w:color w:val="000000"/>
        </w:rPr>
        <w:t>НОЕ ОБЩЕОБРАЗОВАТЕЛЬНОЕ УЧРЕЖДЕНИЕ «АЛХОДЖАКЕНТСКАЯ СРЕДНЯЯ ОБЩЕОБРАЗОВАТЕЛЬНАЯ ШКОЛА ИМЕНИ ИСМАИЛОВА ШЕЙИХА ИБРАГИМОВИЧА»</w:t>
      </w:r>
    </w:p>
    <w:p w:rsidR="0069779C" w:rsidRPr="0069779C" w:rsidRDefault="0069779C" w:rsidP="0069779C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69779C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69779C">
        <w:rPr>
          <w:rFonts w:ascii="Times New Roman" w:eastAsia="Times New Roman" w:hAnsi="Times New Roman" w:cs="Times New Roman"/>
          <w:color w:val="000000"/>
          <w:sz w:val="23"/>
          <w:szCs w:val="23"/>
        </w:rPr>
        <w:t>(М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69779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ОУ «Алходжакентская СОШ </w:t>
      </w:r>
      <w:proofErr w:type="spellStart"/>
      <w:r w:rsidRPr="0069779C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proofErr w:type="gramStart"/>
      <w:r w:rsidRPr="0069779C">
        <w:rPr>
          <w:rFonts w:ascii="Times New Roman" w:eastAsia="Times New Roman" w:hAnsi="Times New Roman" w:cs="Times New Roman"/>
          <w:color w:val="000000"/>
          <w:sz w:val="23"/>
          <w:szCs w:val="23"/>
        </w:rPr>
        <w:t>.И</w:t>
      </w:r>
      <w:proofErr w:type="gramEnd"/>
      <w:r w:rsidRPr="0069779C">
        <w:rPr>
          <w:rFonts w:ascii="Times New Roman" w:eastAsia="Times New Roman" w:hAnsi="Times New Roman" w:cs="Times New Roman"/>
          <w:color w:val="000000"/>
          <w:sz w:val="23"/>
          <w:szCs w:val="23"/>
        </w:rPr>
        <w:t>смаилова</w:t>
      </w:r>
      <w:proofErr w:type="spellEnd"/>
      <w:r w:rsidRPr="0069779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Ш.И.»)</w:t>
      </w:r>
      <w:r w:rsidRPr="0069779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00"/>
        </w:rPr>
        <w:t> </w:t>
      </w:r>
    </w:p>
    <w:p w:rsidR="0069779C" w:rsidRPr="0069779C" w:rsidRDefault="0069779C" w:rsidP="00697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69779C">
        <w:rPr>
          <w:rFonts w:ascii="Arial" w:eastAsia="Times New Roman" w:hAnsi="Arial" w:cs="Arial"/>
          <w:color w:val="000000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 w:rsidRPr="0069779C">
        <w:rPr>
          <w:rFonts w:ascii="Arial" w:eastAsia="Times New Roman" w:hAnsi="Arial" w:cs="Arial"/>
          <w:color w:val="000000"/>
          <w:sz w:val="20"/>
          <w:szCs w:val="20"/>
        </w:rPr>
        <w:t>е</w:t>
      </w:r>
      <w:proofErr w:type="gramEnd"/>
      <w:r w:rsidRPr="0069779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69779C">
        <w:rPr>
          <w:rFonts w:ascii="Arial" w:eastAsia="Times New Roman" w:hAnsi="Arial" w:cs="Arial"/>
          <w:color w:val="000000"/>
          <w:sz w:val="20"/>
          <w:szCs w:val="20"/>
          <w:lang w:val="en-US"/>
        </w:rPr>
        <w:t>mail</w:t>
      </w:r>
      <w:r w:rsidRPr="0069779C"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spellStart"/>
      <w:r w:rsidRPr="006977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alhajikent</w:t>
      </w:r>
      <w:proofErr w:type="spellEnd"/>
      <w:r w:rsidRPr="006977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@</w:t>
      </w:r>
      <w:r w:rsidRPr="006977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mail</w:t>
      </w:r>
      <w:r w:rsidRPr="006977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spellStart"/>
      <w:r w:rsidRPr="006977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ru</w:t>
      </w:r>
      <w:proofErr w:type="spellEnd"/>
      <w:r w:rsidRPr="0069779C">
        <w:rPr>
          <w:rFonts w:ascii="Arial" w:eastAsia="Times New Roman" w:hAnsi="Arial" w:cs="Arial"/>
          <w:color w:val="000000"/>
          <w:sz w:val="20"/>
          <w:szCs w:val="20"/>
        </w:rPr>
        <w:t>;ОГРН  </w:t>
      </w:r>
      <w:r w:rsidRPr="0069779C">
        <w:rPr>
          <w:rFonts w:ascii="Arial" w:eastAsia="Times New Roman" w:hAnsi="Arial" w:cs="Arial"/>
          <w:color w:val="000000"/>
        </w:rPr>
        <w:t>1080522000240</w:t>
      </w:r>
      <w:r w:rsidRPr="0069779C">
        <w:rPr>
          <w:rFonts w:ascii="Arial" w:eastAsia="Times New Roman" w:hAnsi="Arial" w:cs="Arial"/>
          <w:color w:val="000000"/>
          <w:sz w:val="20"/>
          <w:szCs w:val="20"/>
        </w:rPr>
        <w:t>, ИНН/КПП </w:t>
      </w:r>
      <w:r w:rsidRPr="0069779C">
        <w:rPr>
          <w:rFonts w:ascii="Arial" w:eastAsia="Times New Roman" w:hAnsi="Arial" w:cs="Arial"/>
          <w:color w:val="000000"/>
        </w:rPr>
        <w:t>0515013716</w:t>
      </w:r>
      <w:r w:rsidRPr="0069779C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Pr="0069779C">
        <w:rPr>
          <w:rFonts w:ascii="Arial" w:eastAsia="Times New Roman" w:hAnsi="Arial" w:cs="Arial"/>
          <w:color w:val="000000"/>
        </w:rPr>
        <w:t>51501001</w:t>
      </w:r>
    </w:p>
    <w:p w:rsidR="0069779C" w:rsidRPr="0069779C" w:rsidRDefault="0069779C" w:rsidP="0069779C">
      <w:pPr>
        <w:pBdr>
          <w:bottom w:val="single" w:sz="24" w:space="1" w:color="auto"/>
        </w:pBdr>
        <w:spacing w:after="0" w:line="0" w:lineRule="atLeast"/>
        <w:rPr>
          <w:rFonts w:ascii="Arial Unicode MS" w:eastAsia="Arial Unicode MS" w:hAnsi="Arial Unicode MS" w:cs="Arial Unicode MS"/>
          <w:color w:val="000000"/>
          <w:sz w:val="20"/>
          <w:szCs w:val="24"/>
        </w:rPr>
      </w:pPr>
      <w:r w:rsidRPr="0069779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779C">
        <w:rPr>
          <w:rFonts w:ascii="Arial Unicode MS" w:eastAsia="Arial Unicode MS" w:hAnsi="Arial Unicode MS" w:cs="Arial Unicode MS"/>
          <w:color w:val="000000"/>
          <w:sz w:val="20"/>
          <w:szCs w:val="24"/>
        </w:rPr>
        <w:t>__________________________________________________________________________________________</w:t>
      </w:r>
    </w:p>
    <w:p w:rsidR="0069779C" w:rsidRPr="0069779C" w:rsidRDefault="0069779C" w:rsidP="0069779C">
      <w:pPr>
        <w:widowControl w:val="0"/>
        <w:tabs>
          <w:tab w:val="left" w:pos="798"/>
        </w:tabs>
        <w:spacing w:after="0" w:line="260" w:lineRule="exact"/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69779C" w:rsidRPr="0069779C" w:rsidRDefault="0069779C" w:rsidP="0069779C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69779C">
        <w:rPr>
          <w:rFonts w:ascii="Arial Unicode MS" w:eastAsia="Arial Unicode MS" w:hAnsi="Arial Unicode MS" w:cs="Arial Unicode MS" w:hint="eastAsia"/>
          <w:color w:val="000000"/>
        </w:rPr>
        <w:t xml:space="preserve">№ </w:t>
      </w:r>
      <w:r w:rsidRPr="0069779C">
        <w:rPr>
          <w:rFonts w:ascii="Arial Unicode MS" w:eastAsia="Arial Unicode MS" w:hAnsi="Arial Unicode MS" w:cs="Arial Unicode MS"/>
          <w:color w:val="000000"/>
        </w:rPr>
        <w:t xml:space="preserve">38                           </w:t>
      </w:r>
      <w:r w:rsidRPr="0069779C">
        <w:rPr>
          <w:rFonts w:ascii="Arial Unicode MS" w:eastAsia="Arial Unicode MS" w:hAnsi="Arial Unicode MS" w:cs="Arial Unicode MS" w:hint="eastAsia"/>
          <w:color w:val="000000"/>
        </w:rPr>
        <w:t xml:space="preserve">       Приказ             </w:t>
      </w:r>
      <w:bookmarkStart w:id="11" w:name="_GoBack"/>
      <w:bookmarkEnd w:id="11"/>
      <w:r w:rsidRPr="0069779C">
        <w:rPr>
          <w:rFonts w:ascii="Arial Unicode MS" w:eastAsia="Arial Unicode MS" w:hAnsi="Arial Unicode MS" w:cs="Arial Unicode MS" w:hint="eastAsia"/>
          <w:color w:val="000000"/>
        </w:rPr>
        <w:t xml:space="preserve">    </w:t>
      </w:r>
      <w:r w:rsidRPr="0069779C">
        <w:rPr>
          <w:rFonts w:ascii="Arial Unicode MS" w:eastAsia="Arial Unicode MS" w:hAnsi="Arial Unicode MS" w:cs="Arial Unicode MS"/>
          <w:color w:val="000000"/>
        </w:rPr>
        <w:t xml:space="preserve">                             </w:t>
      </w:r>
      <w:r w:rsidRPr="0069779C">
        <w:rPr>
          <w:rFonts w:ascii="Arial Unicode MS" w:eastAsia="Arial Unicode MS" w:hAnsi="Arial Unicode MS" w:cs="Arial Unicode MS" w:hint="eastAsia"/>
          <w:color w:val="000000"/>
        </w:rPr>
        <w:t xml:space="preserve">   от   </w:t>
      </w:r>
      <w:r w:rsidRPr="0069779C">
        <w:rPr>
          <w:rFonts w:ascii="Arial Unicode MS" w:eastAsia="Arial Unicode MS" w:hAnsi="Arial Unicode MS" w:cs="Arial Unicode MS"/>
          <w:color w:val="000000"/>
        </w:rPr>
        <w:t>11</w:t>
      </w:r>
      <w:r w:rsidRPr="0069779C">
        <w:rPr>
          <w:rFonts w:ascii="Arial Unicode MS" w:eastAsia="Arial Unicode MS" w:hAnsi="Arial Unicode MS" w:cs="Arial Unicode MS" w:hint="eastAsia"/>
          <w:color w:val="000000"/>
        </w:rPr>
        <w:t>.0</w:t>
      </w:r>
      <w:r w:rsidRPr="0069779C">
        <w:rPr>
          <w:rFonts w:ascii="Arial Unicode MS" w:eastAsia="Arial Unicode MS" w:hAnsi="Arial Unicode MS" w:cs="Arial Unicode MS"/>
          <w:color w:val="000000"/>
        </w:rPr>
        <w:t>9</w:t>
      </w:r>
      <w:r w:rsidRPr="0069779C">
        <w:rPr>
          <w:rFonts w:ascii="Arial Unicode MS" w:eastAsia="Arial Unicode MS" w:hAnsi="Arial Unicode MS" w:cs="Arial Unicode MS" w:hint="eastAsia"/>
          <w:color w:val="000000"/>
        </w:rPr>
        <w:t>.20</w:t>
      </w:r>
      <w:r w:rsidRPr="0069779C">
        <w:rPr>
          <w:rFonts w:ascii="Arial Unicode MS" w:eastAsia="Arial Unicode MS" w:hAnsi="Arial Unicode MS" w:cs="Arial Unicode MS"/>
          <w:color w:val="000000"/>
        </w:rPr>
        <w:t>22</w:t>
      </w:r>
      <w:r w:rsidRPr="0069779C">
        <w:rPr>
          <w:rFonts w:ascii="Arial Unicode MS" w:eastAsia="Arial Unicode MS" w:hAnsi="Arial Unicode MS" w:cs="Arial Unicode MS" w:hint="eastAsia"/>
          <w:color w:val="000000"/>
        </w:rPr>
        <w:t>г.</w:t>
      </w:r>
    </w:p>
    <w:p w:rsidR="0069779C" w:rsidRPr="0069779C" w:rsidRDefault="0069779C" w:rsidP="0069779C">
      <w:pPr>
        <w:widowControl w:val="0"/>
        <w:shd w:val="clear" w:color="auto" w:fill="FFFFFF"/>
        <w:spacing w:before="300" w:after="300" w:line="240" w:lineRule="auto"/>
        <w:jc w:val="both"/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n-US"/>
        </w:rPr>
      </w:pPr>
    </w:p>
    <w:p w:rsidR="0069779C" w:rsidRPr="0069779C" w:rsidRDefault="0069779C" w:rsidP="0069779C">
      <w:pPr>
        <w:widowControl w:val="0"/>
        <w:shd w:val="clear" w:color="auto" w:fill="FFFFFF"/>
        <w:spacing w:before="300" w:after="300" w:line="240" w:lineRule="auto"/>
        <w:jc w:val="right"/>
        <w:rPr>
          <w:rFonts w:ascii="Calibri" w:eastAsia="Calibri" w:hAnsi="Calibri" w:cs="Times New Roman"/>
          <w:sz w:val="26"/>
          <w:szCs w:val="26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6" type="#_x0000_t202" style="position:absolute;left:0;text-align:left;margin-left:-3.7pt;margin-top:4pt;width:47.5pt;height:12.7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" filled="f" stroked="f">
            <v:textbox inset="0,0,0,0">
              <w:txbxContent>
                <w:p w:rsidR="0069779C" w:rsidRDefault="0069779C" w:rsidP="0069779C">
                  <w:pPr>
                    <w:pStyle w:val="20"/>
                    <w:spacing w:line="240" w:lineRule="auto"/>
                  </w:pPr>
                  <w:r>
                    <w:rPr>
                      <w:color w:val="000000"/>
                    </w:rPr>
                    <w:t>№ 331-д</w:t>
                  </w:r>
                </w:p>
              </w:txbxContent>
            </v:textbox>
            <w10:wrap type="square" side="left" anchorx="margin"/>
          </v:shape>
        </w:pict>
      </w:r>
      <w:r w:rsidRPr="0069779C"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n-US"/>
        </w:rPr>
        <w:t xml:space="preserve">                 Об утверждении дорожной карты</w:t>
      </w:r>
    </w:p>
    <w:p w:rsidR="0069779C" w:rsidRPr="0069779C" w:rsidRDefault="0069779C" w:rsidP="0069779C">
      <w:pPr>
        <w:shd w:val="clear" w:color="auto" w:fill="FFFFFF"/>
        <w:spacing w:after="0" w:line="322" w:lineRule="exact"/>
        <w:ind w:hanging="320"/>
        <w:jc w:val="right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по переходу на </w:t>
      </w:r>
      <w:proofErr w:type="gramStart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обновленные</w:t>
      </w:r>
      <w:proofErr w:type="gramEnd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ФГОС</w:t>
      </w:r>
    </w:p>
    <w:p w:rsidR="0069779C" w:rsidRPr="0069779C" w:rsidRDefault="0069779C" w:rsidP="0069779C">
      <w:pPr>
        <w:shd w:val="clear" w:color="auto" w:fill="FFFFFF"/>
        <w:spacing w:after="300" w:line="322" w:lineRule="exact"/>
        <w:ind w:hanging="320"/>
        <w:jc w:val="right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начального и основного общего образования</w:t>
      </w:r>
    </w:p>
    <w:p w:rsidR="0069779C" w:rsidRPr="0069779C" w:rsidRDefault="0069779C" w:rsidP="0069779C">
      <w:pPr>
        <w:shd w:val="clear" w:color="auto" w:fill="FFFFFF"/>
        <w:spacing w:after="300" w:line="322" w:lineRule="exact"/>
        <w:ind w:hanging="320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proofErr w:type="gramStart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основании ст.28 Федерального закона от 29.12ю2012 №273-Ф3 «Об образовании в Российской Федерации», приказа Министерства Просвещения РФ от 31.05.2021 № 286 «Об утверждении федерального государственного образовательного стандарта начального общего образования», приказа Министерства Просвещения РФ от 31.05.2021 № 287 «Об утверждении федерального государственного образовательного стандарта основного общего образования», в целях введения и реализации обновленных федеральных государственных образовательных стандартов начального и основного</w:t>
      </w:r>
      <w:proofErr w:type="gramEnd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общего образования (далее обновленный ФГОС-2021:</w:t>
      </w:r>
      <w:proofErr w:type="gramEnd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ФГОС НОО-2021, ФГОС 000-2021)</w:t>
      </w:r>
      <w:proofErr w:type="gramEnd"/>
    </w:p>
    <w:p w:rsidR="0069779C" w:rsidRPr="0069779C" w:rsidRDefault="0069779C" w:rsidP="0069779C">
      <w:pPr>
        <w:shd w:val="clear" w:color="auto" w:fill="FFFFFF"/>
        <w:spacing w:after="300" w:line="322" w:lineRule="exact"/>
        <w:ind w:hanging="320"/>
        <w:jc w:val="center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ПРИКАЗЫВАЮ:</w:t>
      </w:r>
    </w:p>
    <w:p w:rsidR="0069779C" w:rsidRPr="0069779C" w:rsidRDefault="0069779C" w:rsidP="0069779C">
      <w:pPr>
        <w:widowControl w:val="0"/>
        <w:numPr>
          <w:ilvl w:val="0"/>
          <w:numId w:val="6"/>
        </w:numPr>
        <w:tabs>
          <w:tab w:val="left" w:pos="326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Утвердить Дорожную карту мероприятий по обеспечению перехода на обновленные ФГОС НОО, ФГОС ООО на 2021-2027 годы </w:t>
      </w:r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К</w:t>
      </w:r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ОУ «Алходжакентская СОШ </w:t>
      </w:r>
      <w:proofErr w:type="spellStart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им</w:t>
      </w:r>
      <w:proofErr w:type="gramStart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.И</w:t>
      </w:r>
      <w:proofErr w:type="gramEnd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смаилова</w:t>
      </w:r>
      <w:proofErr w:type="spellEnd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Ш.И.»</w:t>
      </w:r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(далее Школы) согласно приложению № 1к настоящему приказу.</w:t>
      </w:r>
    </w:p>
    <w:p w:rsidR="0069779C" w:rsidRPr="0069779C" w:rsidRDefault="0069779C" w:rsidP="0069779C">
      <w:pPr>
        <w:widowControl w:val="0"/>
        <w:numPr>
          <w:ilvl w:val="0"/>
          <w:numId w:val="6"/>
        </w:numPr>
        <w:tabs>
          <w:tab w:val="left" w:pos="331"/>
        </w:tabs>
        <w:spacing w:after="30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Заместителю директора по УВР ознакомить с дорожной картой перехода на новые ФГОС начального и основного общего образования участников образовательных отношений.</w:t>
      </w:r>
    </w:p>
    <w:p w:rsidR="0069779C" w:rsidRPr="0069779C" w:rsidRDefault="0069779C" w:rsidP="0069779C">
      <w:pPr>
        <w:widowControl w:val="0"/>
        <w:numPr>
          <w:ilvl w:val="0"/>
          <w:numId w:val="6"/>
        </w:numPr>
        <w:tabs>
          <w:tab w:val="left" w:pos="326"/>
        </w:tabs>
        <w:spacing w:after="260" w:line="226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proofErr w:type="spellStart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Шихшабекову</w:t>
      </w:r>
      <w:proofErr w:type="spellEnd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А.П. опубликовать настоящий приказ на сайте </w:t>
      </w:r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К</w:t>
      </w:r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ОУ «Алходжакентская СОШ </w:t>
      </w:r>
      <w:proofErr w:type="spellStart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им</w:t>
      </w:r>
      <w:proofErr w:type="gramStart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.И</w:t>
      </w:r>
      <w:proofErr w:type="gramEnd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смаилова</w:t>
      </w:r>
      <w:proofErr w:type="spellEnd"/>
      <w:r w:rsidRPr="0069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Ш.И.»</w:t>
      </w:r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разместить на информационных стендах.</w:t>
      </w:r>
    </w:p>
    <w:p w:rsidR="0069779C" w:rsidRPr="0069779C" w:rsidRDefault="0069779C" w:rsidP="0069779C">
      <w:pPr>
        <w:widowControl w:val="0"/>
        <w:numPr>
          <w:ilvl w:val="0"/>
          <w:numId w:val="6"/>
        </w:numPr>
        <w:tabs>
          <w:tab w:val="left" w:pos="326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Контроль исполнения настоящего приказа оставляю за собой.</w:t>
      </w:r>
    </w:p>
    <w:p w:rsidR="0069779C" w:rsidRPr="0069779C" w:rsidRDefault="0069779C" w:rsidP="0069779C">
      <w:pPr>
        <w:widowControl w:val="0"/>
        <w:tabs>
          <w:tab w:val="left" w:pos="326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5"/>
          <w:szCs w:val="25"/>
          <w:lang w:eastAsia="en-US"/>
        </w:rPr>
      </w:pPr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Директор школы:______________</w:t>
      </w:r>
      <w:proofErr w:type="spellStart"/>
      <w:r w:rsidRPr="0069779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К.Б.Агаев</w:t>
      </w:r>
      <w:proofErr w:type="spellEnd"/>
    </w:p>
    <w:p w:rsidR="0069779C" w:rsidRPr="001146CF" w:rsidRDefault="0069779C" w:rsidP="00AD740C">
      <w:pPr>
        <w:pStyle w:val="a3"/>
        <w:spacing w:line="276" w:lineRule="auto"/>
        <w:rPr>
          <w:rFonts w:ascii="Times New Roman" w:hAnsi="Times New Roman"/>
          <w:b/>
          <w:sz w:val="36"/>
          <w:szCs w:val="28"/>
        </w:rPr>
      </w:pPr>
    </w:p>
    <w:sectPr w:rsidR="0069779C" w:rsidRPr="001146CF" w:rsidSect="009C4D30">
      <w:footerReference w:type="default" r:id="rId9"/>
      <w:headerReference w:type="first" r:id="rId10"/>
      <w:pgSz w:w="11906" w:h="16838"/>
      <w:pgMar w:top="993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80" w:rsidRDefault="00B77E80" w:rsidP="006F5F6B">
      <w:pPr>
        <w:spacing w:after="0" w:line="240" w:lineRule="auto"/>
      </w:pPr>
      <w:r>
        <w:separator/>
      </w:r>
    </w:p>
  </w:endnote>
  <w:endnote w:type="continuationSeparator" w:id="0">
    <w:p w:rsidR="00B77E80" w:rsidRDefault="00B77E80" w:rsidP="006F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096335"/>
      <w:docPartObj>
        <w:docPartGallery w:val="Page Numbers (Bottom of Page)"/>
        <w:docPartUnique/>
      </w:docPartObj>
    </w:sdtPr>
    <w:sdtEndPr/>
    <w:sdtContent>
      <w:p w:rsidR="006F5F6B" w:rsidRDefault="00A539A9">
        <w:pPr>
          <w:pStyle w:val="aa"/>
          <w:jc w:val="center"/>
        </w:pPr>
        <w:r>
          <w:fldChar w:fldCharType="begin"/>
        </w:r>
        <w:r w:rsidR="006F5F6B">
          <w:instrText>PAGE   \* MERGEFORMAT</w:instrText>
        </w:r>
        <w:r>
          <w:fldChar w:fldCharType="separate"/>
        </w:r>
        <w:r w:rsidR="0069779C">
          <w:rPr>
            <w:noProof/>
          </w:rPr>
          <w:t>5</w:t>
        </w:r>
        <w:r>
          <w:fldChar w:fldCharType="end"/>
        </w:r>
      </w:p>
    </w:sdtContent>
  </w:sdt>
  <w:p w:rsidR="006F5F6B" w:rsidRDefault="006F5F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80" w:rsidRDefault="00B77E80" w:rsidP="006F5F6B">
      <w:pPr>
        <w:spacing w:after="0" w:line="240" w:lineRule="auto"/>
      </w:pPr>
      <w:r>
        <w:separator/>
      </w:r>
    </w:p>
  </w:footnote>
  <w:footnote w:type="continuationSeparator" w:id="0">
    <w:p w:rsidR="00B77E80" w:rsidRDefault="00B77E80" w:rsidP="006F5F6B">
      <w:pPr>
        <w:spacing w:after="0" w:line="240" w:lineRule="auto"/>
      </w:pPr>
      <w:r>
        <w:continuationSeparator/>
      </w:r>
    </w:p>
  </w:footnote>
  <w:footnote w:id="1">
    <w:p w:rsidR="00F8271D" w:rsidRDefault="00F8271D" w:rsidP="00F8271D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14"/>
        <w:szCs w:val="26"/>
      </w:rPr>
    </w:pPr>
    <w:r w:rsidRPr="00C46B01">
      <w:rPr>
        <w:rFonts w:ascii="Times New Roman" w:eastAsia="Times New Roman" w:hAnsi="Times New Roman" w:cs="Times New Roman"/>
        <w:b/>
        <w:noProof/>
        <w:spacing w:val="60"/>
        <w:sz w:val="16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-190500</wp:posOffset>
          </wp:positionV>
          <wp:extent cx="611505" cy="575310"/>
          <wp:effectExtent l="0" t="0" r="0" b="0"/>
          <wp:wrapTopAndBottom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  <w:r w:rsidRPr="00C46B01">
      <w:rPr>
        <w:rFonts w:ascii="Times New Roman" w:eastAsia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>«КРАСНОВОСХОДСКАЯ СРЕДНЯЯ ОБЩЕОБРАЗОВАТЕЛЬНАЯ ШКОЛА» КИЗЛЯРСКОГО РАЙОНА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spacing w:val="-18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Cs w:val="26"/>
      </w:rPr>
      <w:t>(МКОУ «КРАСНОВОСХОДСКАЯ СОШ»)</w:t>
    </w:r>
  </w:p>
  <w:p w:rsidR="009C4D30" w:rsidRPr="00C46B01" w:rsidRDefault="009C4D30" w:rsidP="009C4D30">
    <w:pPr>
      <w:spacing w:after="0" w:line="240" w:lineRule="auto"/>
      <w:rPr>
        <w:rFonts w:ascii="Times New Roman" w:eastAsia="Times New Roman" w:hAnsi="Times New Roman" w:cs="Times New Roman"/>
        <w:sz w:val="8"/>
        <w:szCs w:val="24"/>
      </w:rPr>
    </w:pPr>
  </w:p>
  <w:p w:rsidR="009C4D30" w:rsidRPr="00C46B01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</w:rPr>
      <w:t xml:space="preserve">ул. 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</w:rPr>
      <w:t>П.Стаценко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 xml:space="preserve">, д. 41, с. Красный восход, 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</w:rPr>
      <w:t>Кизлярский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 xml:space="preserve"> район, республики Дагестан 368830</w:t>
    </w:r>
  </w:p>
  <w:p w:rsidR="009C4D30" w:rsidRPr="009C4D30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E</w:t>
    </w:r>
    <w:r w:rsidRPr="00C46B01">
      <w:rPr>
        <w:rFonts w:ascii="Times New Roman" w:eastAsia="Times New Roman" w:hAnsi="Times New Roman" w:cs="Times New Roman"/>
        <w:sz w:val="20"/>
        <w:szCs w:val="20"/>
      </w:rPr>
      <w:t>-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 xml:space="preserve">: 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redvos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>@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>.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ru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 xml:space="preserve"> ОКПО 70495575, ОГРН 1040501098956, ОКАТО 82227855002, </w:t>
    </w:r>
    <w:r>
      <w:rPr>
        <w:rFonts w:ascii="Times New Roman" w:eastAsia="Times New Roman" w:hAnsi="Times New Roman" w:cs="Times New Roman"/>
        <w:sz w:val="20"/>
        <w:szCs w:val="20"/>
      </w:rPr>
      <w:t xml:space="preserve">ИНН/КП </w:t>
    </w:r>
    <w:r w:rsidRPr="00C46B01">
      <w:rPr>
        <w:rFonts w:ascii="Times New Roman" w:eastAsia="Times New Roman" w:hAnsi="Times New Roman" w:cs="Times New Roman"/>
        <w:sz w:val="20"/>
        <w:szCs w:val="20"/>
      </w:rPr>
      <w:t>0547005901/051701001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23B4"/>
    <w:multiLevelType w:val="multilevel"/>
    <w:tmpl w:val="E490E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0151E1"/>
    <w:multiLevelType w:val="multilevel"/>
    <w:tmpl w:val="CB04E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22468"/>
    <w:multiLevelType w:val="hybridMultilevel"/>
    <w:tmpl w:val="C63C6D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58C4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36B"/>
    <w:rsid w:val="001146CF"/>
    <w:rsid w:val="001F7021"/>
    <w:rsid w:val="002126AE"/>
    <w:rsid w:val="00227EEA"/>
    <w:rsid w:val="00243E07"/>
    <w:rsid w:val="002C471D"/>
    <w:rsid w:val="003F71FC"/>
    <w:rsid w:val="004A6092"/>
    <w:rsid w:val="0050036B"/>
    <w:rsid w:val="00625E79"/>
    <w:rsid w:val="0069779C"/>
    <w:rsid w:val="006C3827"/>
    <w:rsid w:val="006D3F27"/>
    <w:rsid w:val="006F5F6B"/>
    <w:rsid w:val="007714B5"/>
    <w:rsid w:val="00871A9D"/>
    <w:rsid w:val="009C4D30"/>
    <w:rsid w:val="00A539A9"/>
    <w:rsid w:val="00A70960"/>
    <w:rsid w:val="00AA46A8"/>
    <w:rsid w:val="00AB13AB"/>
    <w:rsid w:val="00AD740C"/>
    <w:rsid w:val="00AE5809"/>
    <w:rsid w:val="00B14079"/>
    <w:rsid w:val="00B22836"/>
    <w:rsid w:val="00B51C0B"/>
    <w:rsid w:val="00B77E80"/>
    <w:rsid w:val="00CB244C"/>
    <w:rsid w:val="00F8271D"/>
    <w:rsid w:val="00F854AF"/>
    <w:rsid w:val="00FB39FC"/>
    <w:rsid w:val="00FE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036B"/>
    <w:pPr>
      <w:ind w:left="720"/>
      <w:contextualSpacing/>
    </w:pPr>
  </w:style>
  <w:style w:type="table" w:styleId="a5">
    <w:name w:val="Table Grid"/>
    <w:basedOn w:val="a1"/>
    <w:uiPriority w:val="59"/>
    <w:rsid w:val="005003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0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5F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5F6B"/>
    <w:rPr>
      <w:rFonts w:eastAsiaTheme="minorEastAsia"/>
      <w:lang w:eastAsia="ru-RU"/>
    </w:rPr>
  </w:style>
  <w:style w:type="paragraph" w:customStyle="1" w:styleId="ConsPlusNormal">
    <w:name w:val="ConsPlusNormal"/>
    <w:rsid w:val="006D3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c">
    <w:name w:val="Сноска_"/>
    <w:basedOn w:val="a0"/>
    <w:link w:val="ad"/>
    <w:rsid w:val="00F8271D"/>
    <w:rPr>
      <w:rFonts w:ascii="Arial" w:eastAsia="Arial" w:hAnsi="Arial" w:cs="Arial"/>
      <w:sz w:val="16"/>
      <w:szCs w:val="16"/>
    </w:rPr>
  </w:style>
  <w:style w:type="paragraph" w:customStyle="1" w:styleId="ad">
    <w:name w:val="Сноска"/>
    <w:basedOn w:val="a"/>
    <w:link w:val="ac"/>
    <w:rsid w:val="00F8271D"/>
    <w:pPr>
      <w:widowControl w:val="0"/>
      <w:spacing w:after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2">
    <w:name w:val="Основной текст (2)_"/>
    <w:link w:val="20"/>
    <w:rsid w:val="0069779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779C"/>
    <w:pPr>
      <w:widowControl w:val="0"/>
      <w:shd w:val="clear" w:color="auto" w:fill="FFFFFF"/>
      <w:spacing w:before="300" w:after="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Гусенова </cp:lastModifiedBy>
  <cp:revision>5</cp:revision>
  <cp:lastPrinted>2021-10-20T09:38:00Z</cp:lastPrinted>
  <dcterms:created xsi:type="dcterms:W3CDTF">2022-02-08T09:24:00Z</dcterms:created>
  <dcterms:modified xsi:type="dcterms:W3CDTF">2023-03-14T08:55:00Z</dcterms:modified>
</cp:coreProperties>
</file>