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88" w:rsidRPr="00563F54" w:rsidRDefault="005C1588" w:rsidP="005C1588">
      <w:pPr>
        <w:jc w:val="center"/>
        <w:rPr>
          <w:sz w:val="28"/>
          <w:szCs w:val="28"/>
        </w:rPr>
      </w:pPr>
      <w:r w:rsidRPr="00563F54">
        <w:rPr>
          <w:sz w:val="28"/>
          <w:szCs w:val="28"/>
        </w:rPr>
        <w:t>Справка</w:t>
      </w:r>
    </w:p>
    <w:p w:rsidR="005C1588" w:rsidRPr="00563F54" w:rsidRDefault="005C1588" w:rsidP="005C1588">
      <w:pPr>
        <w:jc w:val="center"/>
        <w:rPr>
          <w:sz w:val="28"/>
          <w:szCs w:val="28"/>
        </w:rPr>
      </w:pPr>
      <w:r w:rsidRPr="00563F54">
        <w:rPr>
          <w:sz w:val="28"/>
          <w:szCs w:val="28"/>
        </w:rPr>
        <w:t>по итогам административных контрольных работ</w:t>
      </w:r>
    </w:p>
    <w:p w:rsidR="005C1588" w:rsidRPr="00563F54" w:rsidRDefault="005C1588" w:rsidP="005C1588">
      <w:pPr>
        <w:jc w:val="center"/>
        <w:rPr>
          <w:sz w:val="28"/>
          <w:szCs w:val="28"/>
        </w:rPr>
      </w:pPr>
      <w:r w:rsidRPr="00563F54">
        <w:rPr>
          <w:sz w:val="28"/>
          <w:szCs w:val="28"/>
        </w:rPr>
        <w:t>за 1  полугодие  201</w:t>
      </w:r>
      <w:r w:rsidR="00955422">
        <w:rPr>
          <w:sz w:val="28"/>
          <w:szCs w:val="28"/>
        </w:rPr>
        <w:t>7</w:t>
      </w:r>
      <w:r w:rsidRPr="00563F54">
        <w:rPr>
          <w:sz w:val="28"/>
          <w:szCs w:val="28"/>
        </w:rPr>
        <w:t>/201</w:t>
      </w:r>
      <w:r w:rsidR="00955422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563F54">
        <w:rPr>
          <w:sz w:val="28"/>
          <w:szCs w:val="28"/>
        </w:rPr>
        <w:t>учебного года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Цель проведения:  контроль качества преподавания русского языка и математики в 5-11 классах, качества усвоения учащимися 5-11 классов учебного материала по всем предметам  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С этой целью была проведена следующая работа:  Посещены уроки по разным предметам.   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В  ходе  проверки: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1.</w:t>
      </w:r>
      <w:r w:rsidRPr="00563F54">
        <w:rPr>
          <w:sz w:val="28"/>
          <w:szCs w:val="28"/>
        </w:rPr>
        <w:tab/>
        <w:t>Проанализированы  контрольные работы по русскому языку,  родному  языку, английскому  языку,  по  математике,  биологии,  химии,  физике, истории  и  по  географии.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2.</w:t>
      </w:r>
      <w:r w:rsidRPr="00563F54">
        <w:rPr>
          <w:sz w:val="28"/>
          <w:szCs w:val="28"/>
        </w:rPr>
        <w:tab/>
        <w:t>Проверены тетради по русскому языку, родному  языку, английскому  языку,  по  математике.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3.</w:t>
      </w:r>
      <w:r w:rsidRPr="00563F54">
        <w:rPr>
          <w:sz w:val="28"/>
          <w:szCs w:val="28"/>
        </w:rPr>
        <w:tab/>
        <w:t>Проверены дневники учащихся.</w:t>
      </w:r>
    </w:p>
    <w:p w:rsidR="005C1588" w:rsidRPr="00563F54" w:rsidRDefault="005C1588" w:rsidP="005C1588">
      <w:pPr>
        <w:rPr>
          <w:b/>
          <w:sz w:val="28"/>
          <w:szCs w:val="28"/>
        </w:rPr>
      </w:pPr>
      <w:r w:rsidRPr="00563F54">
        <w:rPr>
          <w:b/>
          <w:sz w:val="28"/>
          <w:szCs w:val="28"/>
        </w:rPr>
        <w:t xml:space="preserve">Типичные ошибки, допущенные в диктантах: </w:t>
      </w:r>
    </w:p>
    <w:p w:rsidR="005C1588" w:rsidRPr="000C7C08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Учащимся</w:t>
      </w:r>
      <w:r>
        <w:rPr>
          <w:sz w:val="28"/>
          <w:szCs w:val="28"/>
        </w:rPr>
        <w:t xml:space="preserve"> </w:t>
      </w:r>
      <w:r w:rsidRPr="00563F54">
        <w:rPr>
          <w:sz w:val="28"/>
          <w:szCs w:val="28"/>
        </w:rPr>
        <w:t xml:space="preserve"> 5-</w:t>
      </w:r>
      <w:r>
        <w:rPr>
          <w:sz w:val="28"/>
          <w:szCs w:val="28"/>
        </w:rPr>
        <w:t>7</w:t>
      </w:r>
      <w:r w:rsidRPr="00563F54">
        <w:rPr>
          <w:sz w:val="28"/>
          <w:szCs w:val="28"/>
        </w:rPr>
        <w:t xml:space="preserve"> </w:t>
      </w:r>
      <w:proofErr w:type="spellStart"/>
      <w:r w:rsidRPr="00563F54"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 xml:space="preserve">Гласные </w:t>
      </w:r>
      <w:r>
        <w:rPr>
          <w:sz w:val="28"/>
          <w:szCs w:val="28"/>
        </w:rPr>
        <w:t>в личных окончаниях глаголов</w:t>
      </w:r>
      <w:r w:rsidRPr="0015699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>Безударные гласные в корне;</w:t>
      </w:r>
      <w:r>
        <w:rPr>
          <w:sz w:val="28"/>
          <w:szCs w:val="28"/>
        </w:rPr>
        <w:t xml:space="preserve">   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>Правописание</w:t>
      </w:r>
      <w:r>
        <w:rPr>
          <w:sz w:val="28"/>
          <w:szCs w:val="28"/>
        </w:rPr>
        <w:t xml:space="preserve">  приставок</w:t>
      </w:r>
      <w:r w:rsidRPr="00156999">
        <w:rPr>
          <w:sz w:val="28"/>
          <w:szCs w:val="28"/>
        </w:rPr>
        <w:t>;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>Правописание</w:t>
      </w:r>
      <w:r>
        <w:rPr>
          <w:sz w:val="28"/>
          <w:szCs w:val="28"/>
        </w:rPr>
        <w:t xml:space="preserve"> предлогов</w:t>
      </w:r>
      <w:r w:rsidRPr="00156999">
        <w:rPr>
          <w:sz w:val="28"/>
          <w:szCs w:val="28"/>
        </w:rPr>
        <w:t xml:space="preserve">; 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>Грамматические ошибки;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 xml:space="preserve">Правописание </w:t>
      </w:r>
      <w:r>
        <w:rPr>
          <w:sz w:val="28"/>
          <w:szCs w:val="28"/>
        </w:rPr>
        <w:t xml:space="preserve"> </w:t>
      </w:r>
      <w:proofErr w:type="spellStart"/>
      <w:r w:rsidRPr="000C7C08">
        <w:rPr>
          <w:b/>
          <w:sz w:val="28"/>
          <w:szCs w:val="28"/>
        </w:rPr>
        <w:t>жи</w:t>
      </w:r>
      <w:proofErr w:type="spellEnd"/>
      <w:r w:rsidRPr="000C7C08">
        <w:rPr>
          <w:sz w:val="28"/>
          <w:szCs w:val="28"/>
        </w:rPr>
        <w:t xml:space="preserve"> и</w:t>
      </w:r>
      <w:r w:rsidRPr="000C7C08">
        <w:rPr>
          <w:b/>
          <w:sz w:val="28"/>
          <w:szCs w:val="28"/>
        </w:rPr>
        <w:t xml:space="preserve"> ши</w:t>
      </w:r>
      <w:proofErr w:type="gramStart"/>
      <w:r>
        <w:rPr>
          <w:sz w:val="28"/>
          <w:szCs w:val="28"/>
        </w:rPr>
        <w:t xml:space="preserve"> </w:t>
      </w:r>
      <w:r w:rsidRPr="00156999"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 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 xml:space="preserve">Правописание </w:t>
      </w:r>
      <w:r>
        <w:rPr>
          <w:sz w:val="28"/>
          <w:szCs w:val="28"/>
        </w:rPr>
        <w:t>безударных гласных в корне</w:t>
      </w:r>
      <w:r w:rsidRPr="00156999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Запятая в  предложении с однородными членами</w:t>
      </w:r>
      <w:r w:rsidRPr="00156999">
        <w:rPr>
          <w:sz w:val="28"/>
          <w:szCs w:val="28"/>
        </w:rPr>
        <w:t xml:space="preserve">;  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Запятая в сложном предложении</w:t>
      </w:r>
      <w:r w:rsidRPr="00156999">
        <w:rPr>
          <w:sz w:val="28"/>
          <w:szCs w:val="28"/>
        </w:rPr>
        <w:t>;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 xml:space="preserve">Правописание </w:t>
      </w:r>
      <w:proofErr w:type="spellStart"/>
      <w:r w:rsidRPr="00156999">
        <w:rPr>
          <w:b/>
          <w:sz w:val="28"/>
          <w:szCs w:val="28"/>
        </w:rPr>
        <w:t>тся</w:t>
      </w:r>
      <w:proofErr w:type="spellEnd"/>
      <w:r w:rsidRPr="00156999">
        <w:rPr>
          <w:b/>
          <w:sz w:val="28"/>
          <w:szCs w:val="28"/>
        </w:rPr>
        <w:t xml:space="preserve"> и </w:t>
      </w:r>
      <w:proofErr w:type="spellStart"/>
      <w:r w:rsidRPr="00156999">
        <w:rPr>
          <w:b/>
          <w:sz w:val="28"/>
          <w:szCs w:val="28"/>
        </w:rPr>
        <w:t>ться</w:t>
      </w:r>
      <w:proofErr w:type="spellEnd"/>
      <w:r w:rsidRPr="00156999">
        <w:rPr>
          <w:sz w:val="28"/>
          <w:szCs w:val="28"/>
        </w:rPr>
        <w:t xml:space="preserve">  в глаголах;</w:t>
      </w:r>
      <w:proofErr w:type="gramStart"/>
      <w:r>
        <w:rPr>
          <w:sz w:val="28"/>
          <w:szCs w:val="28"/>
        </w:rPr>
        <w:t xml:space="preserve">  .</w:t>
      </w:r>
      <w:proofErr w:type="gramEnd"/>
    </w:p>
    <w:p w:rsidR="005C1588" w:rsidRPr="008D7804" w:rsidRDefault="005C1588" w:rsidP="005C1588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Правописание  </w:t>
      </w:r>
      <w:proofErr w:type="spellStart"/>
      <w:r>
        <w:rPr>
          <w:b/>
          <w:sz w:val="28"/>
          <w:szCs w:val="28"/>
        </w:rPr>
        <w:t>чк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чн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щн</w:t>
      </w:r>
      <w:proofErr w:type="spellEnd"/>
      <w:r>
        <w:rPr>
          <w:b/>
          <w:sz w:val="28"/>
          <w:szCs w:val="28"/>
        </w:rPr>
        <w:t>.</w:t>
      </w:r>
    </w:p>
    <w:p w:rsidR="005C1588" w:rsidRPr="00563F54" w:rsidRDefault="005C1588" w:rsidP="005C1588">
      <w:pPr>
        <w:rPr>
          <w:sz w:val="28"/>
          <w:szCs w:val="28"/>
        </w:rPr>
      </w:pPr>
      <w:r>
        <w:rPr>
          <w:sz w:val="28"/>
          <w:szCs w:val="28"/>
        </w:rPr>
        <w:t xml:space="preserve"> Дети  7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 путают буквы, пропускают, переставляют при письме, не реагируют на паузу. </w:t>
      </w:r>
    </w:p>
    <w:p w:rsidR="005C1588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lastRenderedPageBreak/>
        <w:t>Типичные ошибки, допуще</w:t>
      </w:r>
      <w:r>
        <w:rPr>
          <w:sz w:val="28"/>
          <w:szCs w:val="28"/>
        </w:rPr>
        <w:t>нные учащимся 8 -11</w:t>
      </w:r>
      <w:r w:rsidRPr="00563F54">
        <w:rPr>
          <w:sz w:val="28"/>
          <w:szCs w:val="28"/>
        </w:rPr>
        <w:t>кл:</w:t>
      </w:r>
    </w:p>
    <w:p w:rsidR="005C1588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>Безударные гласные в корне</w:t>
      </w:r>
      <w:r>
        <w:rPr>
          <w:sz w:val="28"/>
          <w:szCs w:val="28"/>
        </w:rPr>
        <w:t>, проверяемые  ударением</w:t>
      </w:r>
      <w:r w:rsidRPr="00156999">
        <w:rPr>
          <w:sz w:val="28"/>
          <w:szCs w:val="28"/>
        </w:rPr>
        <w:t>;</w:t>
      </w:r>
    </w:p>
    <w:p w:rsidR="005C1588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Чередование гласных в корне;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Слитное и раздельное написание наречий;</w:t>
      </w:r>
    </w:p>
    <w:p w:rsidR="005C1588" w:rsidRDefault="005C1588" w:rsidP="005C15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Дефисное написание слов;</w:t>
      </w:r>
    </w:p>
    <w:p w:rsidR="005C1588" w:rsidRDefault="005C1588" w:rsidP="005C1588">
      <w:pPr>
        <w:pStyle w:val="a3"/>
        <w:numPr>
          <w:ilvl w:val="0"/>
          <w:numId w:val="2"/>
        </w:numPr>
        <w:rPr>
          <w:sz w:val="28"/>
          <w:szCs w:val="28"/>
        </w:rPr>
      </w:pPr>
      <w:r w:rsidRPr="00156999">
        <w:rPr>
          <w:sz w:val="28"/>
          <w:szCs w:val="28"/>
        </w:rPr>
        <w:t xml:space="preserve">Буквы  </w:t>
      </w:r>
      <w:r w:rsidRPr="00156999">
        <w:rPr>
          <w:b/>
          <w:sz w:val="28"/>
          <w:szCs w:val="28"/>
        </w:rPr>
        <w:t>Ё</w:t>
      </w:r>
      <w:proofErr w:type="gramStart"/>
      <w:r w:rsidRPr="00156999">
        <w:rPr>
          <w:b/>
          <w:sz w:val="28"/>
          <w:szCs w:val="28"/>
        </w:rPr>
        <w:t>,О</w:t>
      </w:r>
      <w:proofErr w:type="gramEnd"/>
      <w:r w:rsidRPr="00156999">
        <w:rPr>
          <w:sz w:val="28"/>
          <w:szCs w:val="28"/>
        </w:rPr>
        <w:t xml:space="preserve">  после шипящих</w:t>
      </w:r>
      <w:r>
        <w:rPr>
          <w:sz w:val="28"/>
          <w:szCs w:val="28"/>
        </w:rPr>
        <w:t xml:space="preserve"> в  корне;</w:t>
      </w:r>
    </w:p>
    <w:p w:rsidR="005C1588" w:rsidRDefault="005C1588" w:rsidP="005C158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Знаки препинания  в предложениях с обособленными членами;    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 w:rsidRPr="00156999">
        <w:rPr>
          <w:sz w:val="28"/>
          <w:szCs w:val="28"/>
        </w:rPr>
        <w:t>Грамматические ошибки;</w:t>
      </w:r>
    </w:p>
    <w:p w:rsidR="005C1588" w:rsidRPr="00156999" w:rsidRDefault="005C1588" w:rsidP="005C1588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Запятая в сложном предложении</w:t>
      </w:r>
      <w:r w:rsidRPr="00156999">
        <w:rPr>
          <w:sz w:val="28"/>
          <w:szCs w:val="28"/>
        </w:rPr>
        <w:t>;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  Работы </w:t>
      </w:r>
      <w:r>
        <w:rPr>
          <w:sz w:val="28"/>
          <w:szCs w:val="28"/>
        </w:rPr>
        <w:t xml:space="preserve"> у некоторых учащихся </w:t>
      </w:r>
      <w:r w:rsidRPr="00563F54">
        <w:rPr>
          <w:sz w:val="28"/>
          <w:szCs w:val="28"/>
        </w:rPr>
        <w:t xml:space="preserve">небрежные, почерк неаккуратный, много исправлений.  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Успеваемость</w:t>
      </w:r>
      <w:r>
        <w:rPr>
          <w:sz w:val="28"/>
          <w:szCs w:val="28"/>
        </w:rPr>
        <w:t xml:space="preserve"> </w:t>
      </w:r>
      <w:r w:rsidRPr="00563F54">
        <w:rPr>
          <w:sz w:val="28"/>
          <w:szCs w:val="28"/>
        </w:rPr>
        <w:t xml:space="preserve">  </w:t>
      </w:r>
      <w:r>
        <w:rPr>
          <w:sz w:val="28"/>
          <w:szCs w:val="28"/>
        </w:rPr>
        <w:t>по русскому языку</w:t>
      </w:r>
      <w:r w:rsidRPr="00563F54">
        <w:rPr>
          <w:sz w:val="28"/>
          <w:szCs w:val="28"/>
        </w:rPr>
        <w:t xml:space="preserve">  составляет  </w:t>
      </w:r>
      <w:r>
        <w:rPr>
          <w:sz w:val="28"/>
          <w:szCs w:val="28"/>
        </w:rPr>
        <w:t>76</w:t>
      </w:r>
      <w:r w:rsidRPr="00563F54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563F54">
        <w:rPr>
          <w:sz w:val="28"/>
          <w:szCs w:val="28"/>
        </w:rPr>
        <w:t xml:space="preserve">%,  а  качество </w:t>
      </w:r>
      <w:r>
        <w:rPr>
          <w:sz w:val="28"/>
          <w:szCs w:val="28"/>
        </w:rPr>
        <w:t>44,3</w:t>
      </w:r>
      <w:r w:rsidRPr="00563F54">
        <w:rPr>
          <w:sz w:val="28"/>
          <w:szCs w:val="28"/>
        </w:rPr>
        <w:t>%.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По математике  в 5-11 </w:t>
      </w:r>
      <w:proofErr w:type="spellStart"/>
      <w:r w:rsidRPr="00563F54">
        <w:rPr>
          <w:sz w:val="28"/>
          <w:szCs w:val="28"/>
        </w:rPr>
        <w:t>кл</w:t>
      </w:r>
      <w:proofErr w:type="spellEnd"/>
      <w:r w:rsidRPr="00563F54">
        <w:rPr>
          <w:sz w:val="28"/>
          <w:szCs w:val="28"/>
        </w:rPr>
        <w:t>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Успеваемость</w:t>
      </w:r>
      <w:r>
        <w:rPr>
          <w:sz w:val="28"/>
          <w:szCs w:val="28"/>
        </w:rPr>
        <w:t xml:space="preserve"> </w:t>
      </w:r>
      <w:r w:rsidRPr="00563F54">
        <w:rPr>
          <w:sz w:val="28"/>
          <w:szCs w:val="28"/>
        </w:rPr>
        <w:t xml:space="preserve">  в  среднем  составляет  8</w:t>
      </w:r>
      <w:r>
        <w:rPr>
          <w:sz w:val="28"/>
          <w:szCs w:val="28"/>
        </w:rPr>
        <w:t>2</w:t>
      </w:r>
      <w:r w:rsidRPr="00563F54">
        <w:rPr>
          <w:sz w:val="28"/>
          <w:szCs w:val="28"/>
        </w:rPr>
        <w:t xml:space="preserve"> %,  а  качество  4</w:t>
      </w:r>
      <w:r>
        <w:rPr>
          <w:sz w:val="28"/>
          <w:szCs w:val="28"/>
        </w:rPr>
        <w:t>7</w:t>
      </w:r>
      <w:r w:rsidRPr="00563F54">
        <w:rPr>
          <w:sz w:val="28"/>
          <w:szCs w:val="28"/>
        </w:rPr>
        <w:t>%.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Показали слабое усвоение </w:t>
      </w:r>
      <w:proofErr w:type="gramStart"/>
      <w:r w:rsidRPr="00563F54">
        <w:rPr>
          <w:sz w:val="28"/>
          <w:szCs w:val="28"/>
        </w:rPr>
        <w:t>при</w:t>
      </w:r>
      <w:proofErr w:type="gramEnd"/>
      <w:r w:rsidRPr="00563F54">
        <w:rPr>
          <w:sz w:val="28"/>
          <w:szCs w:val="28"/>
        </w:rPr>
        <w:t>: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5-е класс</w:t>
      </w:r>
      <w:proofErr w:type="gramStart"/>
      <w:r w:rsidRPr="00563F54">
        <w:rPr>
          <w:sz w:val="28"/>
          <w:szCs w:val="28"/>
        </w:rPr>
        <w:t>ы-</w:t>
      </w:r>
      <w:proofErr w:type="gramEnd"/>
      <w:r w:rsidRPr="00563F54">
        <w:rPr>
          <w:sz w:val="28"/>
          <w:szCs w:val="28"/>
        </w:rPr>
        <w:t xml:space="preserve"> решении уравнений;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  6-х </w:t>
      </w:r>
      <w:proofErr w:type="spellStart"/>
      <w:r w:rsidRPr="00563F54">
        <w:rPr>
          <w:sz w:val="28"/>
          <w:szCs w:val="28"/>
        </w:rPr>
        <w:t>кл</w:t>
      </w:r>
      <w:proofErr w:type="spellEnd"/>
      <w:r w:rsidRPr="00563F54">
        <w:rPr>
          <w:sz w:val="28"/>
          <w:szCs w:val="28"/>
        </w:rPr>
        <w:t xml:space="preserve"> - обыкновенные дроби, сравнение, сложение и вычитание дробей;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  7-х </w:t>
      </w:r>
      <w:proofErr w:type="spellStart"/>
      <w:r w:rsidRPr="00563F54">
        <w:rPr>
          <w:sz w:val="28"/>
          <w:szCs w:val="28"/>
        </w:rPr>
        <w:t>кл</w:t>
      </w:r>
      <w:proofErr w:type="spellEnd"/>
      <w:r w:rsidRPr="00563F54">
        <w:rPr>
          <w:sz w:val="28"/>
          <w:szCs w:val="28"/>
        </w:rPr>
        <w:t xml:space="preserve">  - функция и ее график;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8кл – слабо решают задачи на четырехугольники;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9кл – алгоритмы решения неравен</w:t>
      </w:r>
      <w:proofErr w:type="gramStart"/>
      <w:r w:rsidRPr="00563F54">
        <w:rPr>
          <w:sz w:val="28"/>
          <w:szCs w:val="28"/>
        </w:rPr>
        <w:t>ств вт</w:t>
      </w:r>
      <w:proofErr w:type="gramEnd"/>
      <w:r w:rsidRPr="00563F54">
        <w:rPr>
          <w:sz w:val="28"/>
          <w:szCs w:val="28"/>
        </w:rPr>
        <w:t>орой степени с одной переменной;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10 11 </w:t>
      </w:r>
      <w:r>
        <w:rPr>
          <w:sz w:val="28"/>
          <w:szCs w:val="28"/>
        </w:rPr>
        <w:t xml:space="preserve"> -</w:t>
      </w:r>
      <w:proofErr w:type="spellStart"/>
      <w:r w:rsidRPr="00563F54">
        <w:rPr>
          <w:sz w:val="28"/>
          <w:szCs w:val="28"/>
        </w:rPr>
        <w:t>кл</w:t>
      </w:r>
      <w:proofErr w:type="spellEnd"/>
      <w:r w:rsidRPr="00563F54">
        <w:rPr>
          <w:sz w:val="28"/>
          <w:szCs w:val="28"/>
        </w:rPr>
        <w:t xml:space="preserve"> не </w:t>
      </w:r>
      <w:proofErr w:type="gramStart"/>
      <w:r w:rsidRPr="00563F54">
        <w:rPr>
          <w:sz w:val="28"/>
          <w:szCs w:val="28"/>
        </w:rPr>
        <w:t>пишут</w:t>
      </w:r>
      <w:r>
        <w:rPr>
          <w:sz w:val="28"/>
          <w:szCs w:val="28"/>
        </w:rPr>
        <w:t xml:space="preserve"> </w:t>
      </w:r>
      <w:r w:rsidRPr="00563F54">
        <w:rPr>
          <w:sz w:val="28"/>
          <w:szCs w:val="28"/>
        </w:rPr>
        <w:t xml:space="preserve"> краткое условие и заключение в предложенных задачах и нет</w:t>
      </w:r>
      <w:proofErr w:type="gramEnd"/>
      <w:r w:rsidRPr="00563F54">
        <w:rPr>
          <w:sz w:val="28"/>
          <w:szCs w:val="28"/>
        </w:rPr>
        <w:t xml:space="preserve"> последовательности</w:t>
      </w:r>
      <w:r>
        <w:rPr>
          <w:sz w:val="28"/>
          <w:szCs w:val="28"/>
        </w:rPr>
        <w:t xml:space="preserve">  в поиске решения тех же задач, также </w:t>
      </w:r>
    </w:p>
    <w:p w:rsidR="005C1588" w:rsidRPr="00563F54" w:rsidRDefault="005C1588" w:rsidP="005C158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63F54">
        <w:rPr>
          <w:sz w:val="28"/>
          <w:szCs w:val="28"/>
        </w:rPr>
        <w:t xml:space="preserve"> можно отметить неправильное выполнение заданий и много вычислительных ошибок.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По родному  языку   успеваемость  в  среднем  составляет  </w:t>
      </w:r>
      <w:r>
        <w:rPr>
          <w:sz w:val="28"/>
          <w:szCs w:val="28"/>
        </w:rPr>
        <w:t>69,8</w:t>
      </w:r>
      <w:r w:rsidRPr="00563F54">
        <w:rPr>
          <w:sz w:val="28"/>
          <w:szCs w:val="28"/>
        </w:rPr>
        <w:t xml:space="preserve">%,  а  качество  </w:t>
      </w:r>
      <w:r>
        <w:rPr>
          <w:sz w:val="28"/>
          <w:szCs w:val="28"/>
        </w:rPr>
        <w:t>62,8</w:t>
      </w:r>
      <w:r w:rsidRPr="00563F54">
        <w:rPr>
          <w:sz w:val="28"/>
          <w:szCs w:val="28"/>
        </w:rPr>
        <w:t>%.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По английскому языку  успеваемость     8</w:t>
      </w:r>
      <w:r w:rsidR="001D37C4">
        <w:rPr>
          <w:sz w:val="28"/>
          <w:szCs w:val="28"/>
        </w:rPr>
        <w:t>5,5</w:t>
      </w:r>
      <w:r w:rsidRPr="00563F54">
        <w:rPr>
          <w:sz w:val="28"/>
          <w:szCs w:val="28"/>
        </w:rPr>
        <w:t xml:space="preserve"> %,  а  качество знаний  4</w:t>
      </w:r>
      <w:r>
        <w:rPr>
          <w:sz w:val="28"/>
          <w:szCs w:val="28"/>
        </w:rPr>
        <w:t>9</w:t>
      </w:r>
      <w:r w:rsidR="001D37C4">
        <w:rPr>
          <w:sz w:val="28"/>
          <w:szCs w:val="28"/>
        </w:rPr>
        <w:t>,1</w:t>
      </w:r>
      <w:r w:rsidRPr="00563F54">
        <w:rPr>
          <w:sz w:val="28"/>
          <w:szCs w:val="28"/>
        </w:rPr>
        <w:t xml:space="preserve"> %.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По биологии  успеваемость     составляет  97 %,  а  качество </w:t>
      </w:r>
      <w:r>
        <w:rPr>
          <w:sz w:val="28"/>
          <w:szCs w:val="28"/>
        </w:rPr>
        <w:t>62</w:t>
      </w:r>
      <w:r w:rsidRPr="00563F54">
        <w:rPr>
          <w:sz w:val="28"/>
          <w:szCs w:val="28"/>
        </w:rPr>
        <w:t xml:space="preserve">%. 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lastRenderedPageBreak/>
        <w:t xml:space="preserve">По химии успеваемость     составляет  </w:t>
      </w:r>
      <w:r>
        <w:rPr>
          <w:sz w:val="28"/>
          <w:szCs w:val="28"/>
        </w:rPr>
        <w:t>90</w:t>
      </w:r>
      <w:r w:rsidRPr="00563F54">
        <w:rPr>
          <w:sz w:val="28"/>
          <w:szCs w:val="28"/>
        </w:rPr>
        <w:t xml:space="preserve">%,  а  качество  </w:t>
      </w:r>
      <w:r>
        <w:rPr>
          <w:sz w:val="28"/>
          <w:szCs w:val="28"/>
        </w:rPr>
        <w:t>57</w:t>
      </w:r>
      <w:r w:rsidRPr="00563F54">
        <w:rPr>
          <w:sz w:val="28"/>
          <w:szCs w:val="28"/>
        </w:rPr>
        <w:t>%.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По географии  успеваемость     составляет  </w:t>
      </w:r>
      <w:r>
        <w:rPr>
          <w:sz w:val="28"/>
          <w:szCs w:val="28"/>
        </w:rPr>
        <w:t>100</w:t>
      </w:r>
      <w:r w:rsidRPr="00563F54">
        <w:rPr>
          <w:sz w:val="28"/>
          <w:szCs w:val="28"/>
        </w:rPr>
        <w:t xml:space="preserve"> %,  а  качество  </w:t>
      </w:r>
      <w:r>
        <w:rPr>
          <w:sz w:val="28"/>
          <w:szCs w:val="28"/>
        </w:rPr>
        <w:t>74</w:t>
      </w:r>
      <w:r w:rsidRPr="00563F54">
        <w:rPr>
          <w:sz w:val="28"/>
          <w:szCs w:val="28"/>
        </w:rPr>
        <w:t>%.</w:t>
      </w:r>
    </w:p>
    <w:p w:rsidR="005C1588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 xml:space="preserve">По истории  успеваемость     составляет  96 %,  а  качество  54%. </w:t>
      </w:r>
    </w:p>
    <w:p w:rsidR="001D37C4" w:rsidRPr="00563F54" w:rsidRDefault="005C1588" w:rsidP="001D37C4">
      <w:pPr>
        <w:tabs>
          <w:tab w:val="left" w:pos="8523"/>
        </w:tabs>
        <w:rPr>
          <w:sz w:val="28"/>
          <w:szCs w:val="28"/>
        </w:rPr>
      </w:pPr>
      <w:r w:rsidRPr="00563F5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физике </w:t>
      </w:r>
      <w:r w:rsidRPr="00563F54">
        <w:rPr>
          <w:sz w:val="28"/>
          <w:szCs w:val="28"/>
        </w:rPr>
        <w:t xml:space="preserve"> успеваемость     составляет  </w:t>
      </w:r>
      <w:r>
        <w:rPr>
          <w:sz w:val="28"/>
          <w:szCs w:val="28"/>
        </w:rPr>
        <w:t xml:space="preserve">89,3 %,  а  качество  58,4%. </w:t>
      </w:r>
      <w:r w:rsidR="001D37C4">
        <w:rPr>
          <w:sz w:val="28"/>
          <w:szCs w:val="28"/>
        </w:rPr>
        <w:tab/>
      </w:r>
      <w:bookmarkStart w:id="0" w:name="_GoBack"/>
      <w:bookmarkEnd w:id="0"/>
    </w:p>
    <w:p w:rsidR="005C1588" w:rsidRPr="00F80871" w:rsidRDefault="005C1588" w:rsidP="005C1588">
      <w:pPr>
        <w:rPr>
          <w:b/>
          <w:sz w:val="28"/>
          <w:szCs w:val="28"/>
        </w:rPr>
      </w:pPr>
      <w:r w:rsidRPr="00F80871">
        <w:rPr>
          <w:b/>
          <w:sz w:val="28"/>
          <w:szCs w:val="28"/>
        </w:rPr>
        <w:t xml:space="preserve">Выводы и рекомендации. </w:t>
      </w:r>
    </w:p>
    <w:p w:rsidR="005C1588" w:rsidRPr="00563F54" w:rsidRDefault="005C1588" w:rsidP="005C158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563F54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 </w:t>
      </w:r>
      <w:r w:rsidRPr="00563F54">
        <w:rPr>
          <w:sz w:val="28"/>
          <w:szCs w:val="28"/>
        </w:rPr>
        <w:t>контрольных работ   в 5-11 классах выявил ряд недостатков и пробелов в работе учителей – предметников, на которые следует обратить особое внимание и стремиться к их устранению.</w:t>
      </w:r>
    </w:p>
    <w:p w:rsidR="005C1588" w:rsidRPr="00563F54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-Учителям предметникам обратить внимание на указанные замечания и добываться улучшения результатов учебной работы;</w:t>
      </w:r>
    </w:p>
    <w:p w:rsidR="005C1588" w:rsidRDefault="005C1588" w:rsidP="005C1588">
      <w:pPr>
        <w:rPr>
          <w:sz w:val="28"/>
          <w:szCs w:val="28"/>
        </w:rPr>
      </w:pPr>
      <w:r w:rsidRPr="00563F54">
        <w:rPr>
          <w:sz w:val="28"/>
          <w:szCs w:val="28"/>
        </w:rPr>
        <w:t>-Повесить на стендах образцы выполнения письменных работ.</w:t>
      </w:r>
    </w:p>
    <w:p w:rsidR="005C1588" w:rsidRDefault="005C1588" w:rsidP="005C1588">
      <w:pPr>
        <w:rPr>
          <w:sz w:val="28"/>
          <w:szCs w:val="28"/>
        </w:rPr>
      </w:pPr>
    </w:p>
    <w:p w:rsidR="005C1588" w:rsidRPr="005C1588" w:rsidRDefault="005C1588" w:rsidP="005C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88" w:rsidRPr="005C1588" w:rsidRDefault="005C1588" w:rsidP="005C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УВР    </w:t>
      </w:r>
      <w:r w:rsidRPr="005C158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B80B779" wp14:editId="540B6111">
            <wp:extent cx="1244010" cy="467704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467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1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А.М. Загирова </w:t>
      </w:r>
    </w:p>
    <w:p w:rsidR="005C1588" w:rsidRPr="005C1588" w:rsidRDefault="005C1588" w:rsidP="005C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88" w:rsidRPr="005C1588" w:rsidRDefault="005C1588" w:rsidP="005C15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88" w:rsidRPr="005C1588" w:rsidRDefault="005C1588" w:rsidP="005C15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B06" w:rsidRDefault="00AD4B06"/>
    <w:sectPr w:rsidR="00AD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9702B"/>
    <w:multiLevelType w:val="hybridMultilevel"/>
    <w:tmpl w:val="06E865C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0E73C6"/>
    <w:multiLevelType w:val="hybridMultilevel"/>
    <w:tmpl w:val="9F9488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21"/>
    <w:rsid w:val="001D37C4"/>
    <w:rsid w:val="005C1588"/>
    <w:rsid w:val="006716D6"/>
    <w:rsid w:val="00955422"/>
    <w:rsid w:val="00992EA1"/>
    <w:rsid w:val="00AD4B06"/>
    <w:rsid w:val="00D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5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5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478</Words>
  <Characters>2730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4</cp:revision>
  <dcterms:created xsi:type="dcterms:W3CDTF">2018-02-15T09:54:00Z</dcterms:created>
  <dcterms:modified xsi:type="dcterms:W3CDTF">2018-02-15T11:43:00Z</dcterms:modified>
</cp:coreProperties>
</file>