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0"/>
        <w:gridCol w:w="4425"/>
      </w:tblGrid>
      <w:tr w:rsidR="0051108F" w:rsidTr="0051108F">
        <w:trPr>
          <w:trHeight w:val="126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08F" w:rsidRDefault="0051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СОГЛАСОВАНО </w:t>
            </w:r>
          </w:p>
          <w:p w:rsidR="0051108F" w:rsidRDefault="0051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Председатель первичной профсоюзной организации ___________ 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8F" w:rsidRDefault="0051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</w:p>
          <w:p w:rsidR="0051108F" w:rsidRDefault="0051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Директор школы                             ____________</w:t>
            </w:r>
          </w:p>
          <w:p w:rsidR="0051108F" w:rsidRDefault="00511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1108F" w:rsidRDefault="0051108F" w:rsidP="0051108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08F" w:rsidRPr="0051108F" w:rsidRDefault="0051108F" w:rsidP="005110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08F">
        <w:rPr>
          <w:rStyle w:val="a4"/>
          <w:rFonts w:ascii="Times New Roman" w:hAnsi="Times New Roman" w:cs="Times New Roman"/>
          <w:sz w:val="24"/>
          <w:szCs w:val="24"/>
        </w:rPr>
        <w:t>Кодекс</w:t>
      </w:r>
    </w:p>
    <w:p w:rsidR="0051108F" w:rsidRPr="0051108F" w:rsidRDefault="0051108F" w:rsidP="005110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08F">
        <w:rPr>
          <w:rStyle w:val="a4"/>
          <w:rFonts w:ascii="Times New Roman" w:hAnsi="Times New Roman" w:cs="Times New Roman"/>
          <w:sz w:val="24"/>
          <w:szCs w:val="24"/>
        </w:rPr>
        <w:t xml:space="preserve">Этики и служебного поведения </w:t>
      </w:r>
      <w:proofErr w:type="gramStart"/>
      <w:r w:rsidRPr="0051108F">
        <w:rPr>
          <w:rStyle w:val="a4"/>
          <w:rFonts w:ascii="Times New Roman" w:hAnsi="Times New Roman" w:cs="Times New Roman"/>
          <w:sz w:val="24"/>
          <w:szCs w:val="24"/>
        </w:rPr>
        <w:t>работников  образовательной</w:t>
      </w:r>
      <w:proofErr w:type="gramEnd"/>
      <w:r w:rsidRPr="0051108F">
        <w:rPr>
          <w:rStyle w:val="a4"/>
          <w:rFonts w:ascii="Times New Roman" w:hAnsi="Times New Roman" w:cs="Times New Roman"/>
          <w:sz w:val="24"/>
          <w:szCs w:val="24"/>
        </w:rPr>
        <w:t xml:space="preserve">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51108F" w:rsidRPr="0051108F" w:rsidTr="0051108F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8F" w:rsidRPr="0051108F" w:rsidRDefault="0051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8F" w:rsidRPr="0051108F" w:rsidRDefault="00511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08F" w:rsidRPr="0051108F" w:rsidRDefault="0051108F" w:rsidP="005110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08F">
        <w:rPr>
          <w:rStyle w:val="a4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10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Кодекс 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это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собраниях. Вновь прибывшие обязательно знакомятся с данным документом, который находится в доступном месте.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Усемикентская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СОШ»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без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исключения.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8.Данный Кодекс определяет</w:t>
      </w:r>
      <w:r>
        <w:rPr>
          <w:rFonts w:ascii="Times New Roman" w:hAnsi="Times New Roman" w:cs="Times New Roman"/>
          <w:sz w:val="26"/>
          <w:szCs w:val="26"/>
        </w:rPr>
        <w:t> основные нормы профессиональной этики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которые:</w:t>
      </w:r>
    </w:p>
    <w:p w:rsidR="0051108F" w:rsidRDefault="0051108F" w:rsidP="005110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защищают их человеческую ценность и достоинство;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51108F" w:rsidRDefault="0051108F" w:rsidP="0051108F">
      <w:pPr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51108F" w:rsidRDefault="0051108F" w:rsidP="005110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51108F" w:rsidRDefault="0051108F" w:rsidP="005110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51108F" w:rsidRDefault="0051108F" w:rsidP="0051108F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0"/>
      <w:bookmarkEnd w:id="0"/>
      <w:r>
        <w:rPr>
          <w:rStyle w:val="a4"/>
          <w:sz w:val="26"/>
          <w:szCs w:val="26"/>
        </w:rPr>
        <w:t>Статья 2. Цель Кодекса.</w:t>
      </w:r>
    </w:p>
    <w:p w:rsidR="0051108F" w:rsidRDefault="0051108F" w:rsidP="0051108F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2.Кодекс: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а)   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б)   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51108F" w:rsidRDefault="0051108F" w:rsidP="0051108F">
      <w:pPr>
        <w:keepNext/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2"/>
      <w:bookmarkEnd w:id="1"/>
      <w:r>
        <w:rPr>
          <w:rStyle w:val="a4"/>
          <w:sz w:val="26"/>
          <w:szCs w:val="26"/>
        </w:rPr>
        <w:t>Статья 3. Основные принципы служебного поведения сотрудников образовательного учреждения.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а)  исполнять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б)  исходить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г)  исключать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д)   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е)   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з)  проявлять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корректность и внимательность в обращении со всеми участника образовательного процесса, гражданами и должностными лицами;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  <w:r>
        <w:rPr>
          <w:rFonts w:ascii="Times New Roman" w:hAnsi="Times New Roman" w:cs="Times New Roman"/>
          <w:sz w:val="26"/>
          <w:szCs w:val="26"/>
        </w:rPr>
        <w:t> </w:t>
      </w:r>
    </w:p>
    <w:p w:rsidR="0051108F" w:rsidRDefault="0051108F" w:rsidP="0051108F">
      <w:pPr>
        <w:keepNext/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3"/>
      <w:bookmarkEnd w:id="2"/>
      <w:r>
        <w:rPr>
          <w:rStyle w:val="a4"/>
          <w:sz w:val="26"/>
          <w:szCs w:val="26"/>
        </w:rPr>
        <w:t>Статья 4. Соблюдение законности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51108F" w:rsidRDefault="0051108F" w:rsidP="0051108F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51108F" w:rsidRDefault="0051108F" w:rsidP="0051108F">
      <w:pPr>
        <w:keepNext/>
        <w:spacing w:after="0" w:line="360" w:lineRule="auto"/>
        <w:ind w:left="20" w:righ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4"/>
      <w:bookmarkEnd w:id="3"/>
      <w:r>
        <w:rPr>
          <w:rStyle w:val="a4"/>
          <w:sz w:val="26"/>
          <w:szCs w:val="26"/>
        </w:rPr>
        <w:t>Статья 5. Требования к антикоррупционному поведению сотрудников образовательного учреждения.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>
        <w:rPr>
          <w:rFonts w:ascii="Times New Roman" w:hAnsi="Times New Roman" w:cs="Times New Roman"/>
          <w:sz w:val="26"/>
          <w:szCs w:val="26"/>
        </w:rPr>
        <w:t> не имеют права 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51108F" w:rsidRDefault="0051108F" w:rsidP="0051108F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5"/>
      <w:bookmarkEnd w:id="4"/>
      <w:r>
        <w:rPr>
          <w:rStyle w:val="a4"/>
          <w:sz w:val="26"/>
          <w:szCs w:val="26"/>
        </w:rPr>
        <w:t>Статья 6. Обращение со служебной информацией.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51108F" w:rsidRDefault="0051108F" w:rsidP="0051108F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51108F" w:rsidRDefault="0051108F" w:rsidP="0051108F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51108F" w:rsidRDefault="0051108F" w:rsidP="0051108F">
      <w:pPr>
        <w:spacing w:after="0" w:line="360" w:lineRule="auto"/>
        <w:ind w:left="4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51108F" w:rsidRDefault="0051108F" w:rsidP="0051108F">
      <w:pPr>
        <w:keepNext/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6"/>
      <w:bookmarkEnd w:id="5"/>
      <w:r>
        <w:rPr>
          <w:rStyle w:val="a4"/>
          <w:sz w:val="26"/>
          <w:szCs w:val="26"/>
        </w:rPr>
        <w:t xml:space="preserve">Статья 7. Этика поведения сотрудников, наделенных </w:t>
      </w:r>
      <w:proofErr w:type="spellStart"/>
      <w:r>
        <w:rPr>
          <w:rStyle w:val="a4"/>
          <w:sz w:val="26"/>
          <w:szCs w:val="26"/>
        </w:rPr>
        <w:t>организационно</w:t>
      </w:r>
      <w:r>
        <w:rPr>
          <w:rStyle w:val="a4"/>
          <w:sz w:val="26"/>
          <w:szCs w:val="26"/>
        </w:rPr>
        <w:softHyphen/>
        <w:t>распорядительными</w:t>
      </w:r>
      <w:proofErr w:type="spellEnd"/>
      <w:r>
        <w:rPr>
          <w:rStyle w:val="a4"/>
          <w:sz w:val="26"/>
          <w:szCs w:val="26"/>
        </w:rPr>
        <w:t xml:space="preserve"> полномочиями по отношению к другим сотрудникам образовательного учреждения.</w:t>
      </w:r>
    </w:p>
    <w:p w:rsidR="0051108F" w:rsidRDefault="0051108F" w:rsidP="0051108F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51108F" w:rsidRDefault="0051108F" w:rsidP="0051108F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отрудники</w:t>
      </w:r>
      <w:proofErr w:type="spell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51108F" w:rsidRDefault="0051108F" w:rsidP="0051108F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коррупционно</w:t>
      </w:r>
      <w:proofErr w:type="spell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1108F" w:rsidRDefault="0051108F" w:rsidP="0051108F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51108F" w:rsidRDefault="0051108F" w:rsidP="0051108F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bookmark7"/>
      <w:bookmarkEnd w:id="6"/>
      <w:r>
        <w:rPr>
          <w:rStyle w:val="a4"/>
          <w:sz w:val="26"/>
          <w:szCs w:val="26"/>
        </w:rPr>
        <w:t>Статья 8. Служебное общение.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 неприкосновенностью</w:t>
      </w:r>
      <w:proofErr w:type="gram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51108F" w:rsidRDefault="0051108F" w:rsidP="0051108F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12.Общение между педагогами.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51108F" w:rsidRDefault="0051108F" w:rsidP="0051108F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51108F" w:rsidRDefault="0051108F" w:rsidP="0051108F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51108F" w:rsidRDefault="0051108F" w:rsidP="0051108F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51108F" w:rsidRDefault="0051108F" w:rsidP="0051108F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51108F" w:rsidRDefault="0051108F" w:rsidP="0051108F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13.  </w:t>
      </w:r>
      <w:proofErr w:type="spell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заимоотношения</w:t>
      </w:r>
      <w:proofErr w:type="spell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 администрацией.</w:t>
      </w:r>
    </w:p>
    <w:p w:rsidR="0051108F" w:rsidRDefault="0051108F" w:rsidP="0051108F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51108F" w:rsidRDefault="0051108F" w:rsidP="0051108F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51108F" w:rsidRDefault="0051108F" w:rsidP="0051108F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13.10. В случае выявления преступной деятельности педагога(</w:t>
      </w:r>
      <w:proofErr w:type="spellStart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51108F" w:rsidRDefault="0051108F" w:rsidP="0051108F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bookmark8"/>
      <w:bookmarkEnd w:id="7"/>
      <w:r>
        <w:rPr>
          <w:rStyle w:val="a4"/>
          <w:sz w:val="26"/>
          <w:szCs w:val="26"/>
        </w:rPr>
        <w:t>Статья 9. Личность педагога.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51108F" w:rsidRDefault="0051108F" w:rsidP="0051108F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bookmark9"/>
      <w:bookmarkEnd w:id="8"/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Авторитет, честь, репутация.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1108F" w:rsidRDefault="0051108F" w:rsidP="0051108F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51108F" w:rsidRDefault="0051108F" w:rsidP="0051108F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Педагог дорожит своей репутацией.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1108F" w:rsidRDefault="0051108F" w:rsidP="0051108F"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bookmark10"/>
      <w:bookmarkEnd w:id="9"/>
      <w:r>
        <w:rPr>
          <w:rStyle w:val="a4"/>
          <w:sz w:val="26"/>
          <w:szCs w:val="26"/>
        </w:rPr>
        <w:t>Статья 10. Основные нормы.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51108F" w:rsidRDefault="0051108F" w:rsidP="0051108F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51108F" w:rsidRDefault="0051108F" w:rsidP="0051108F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51108F" w:rsidRDefault="0051108F" w:rsidP="0051108F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51108F" w:rsidRDefault="0051108F" w:rsidP="0051108F"/>
    <w:p w:rsidR="0051108F" w:rsidRDefault="0051108F"/>
    <w:sectPr w:rsidR="0051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8F"/>
    <w:rsid w:val="005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C64DE-AC6C-4237-854A-F6318CB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8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11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3651</Words>
  <Characters>20815</Characters>
  <Application>Microsoft Office Word</Application>
  <DocSecurity>0</DocSecurity>
  <Lines>173</Lines>
  <Paragraphs>48</Paragraphs>
  <ScaleCrop>false</ScaleCrop>
  <Company/>
  <LinksUpToDate>false</LinksUpToDate>
  <CharactersWithSpaces>24418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2023-02-04T12:41:00Z</dcterms:created>
  <dcterms:modified xsi:type="dcterms:W3CDTF">2023-02-04T12:44:00Z</dcterms:modified>
</cp:coreProperties>
</file>