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847" w:rsidRDefault="00B31847" w:rsidP="00B318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3"/>
          <w:sz w:val="26"/>
          <w:szCs w:val="26"/>
        </w:rPr>
        <w:t>ЖУРНАЛ</w:t>
      </w:r>
    </w:p>
    <w:p w:rsidR="00B31847" w:rsidRDefault="00B31847" w:rsidP="00B318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регистрации уведомлений о фактах обращения в целях склонения работника</w:t>
      </w:r>
    </w:p>
    <w:p w:rsidR="00B31847" w:rsidRDefault="00B31847" w:rsidP="00B3184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МКОУ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Алходжакентская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СОШ имени Ш. И. Исмаилова» к совершению коррупционных правонарушений.</w:t>
      </w:r>
    </w:p>
    <w:tbl>
      <w:tblPr>
        <w:tblW w:w="991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473"/>
        <w:gridCol w:w="2959"/>
        <w:gridCol w:w="1580"/>
        <w:gridCol w:w="1702"/>
        <w:gridCol w:w="1560"/>
      </w:tblGrid>
      <w:tr w:rsidR="00B31847" w:rsidTr="00B31847">
        <w:trPr>
          <w:tblCellSpacing w:w="0" w:type="dxa"/>
        </w:trPr>
        <w:tc>
          <w:tcPr>
            <w:tcW w:w="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295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принявшего уведомление</w:t>
            </w:r>
          </w:p>
        </w:tc>
        <w:tc>
          <w:tcPr>
            <w:tcW w:w="155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</w:rPr>
              <w:t>лица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принявшего уведомление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  <w:tr w:rsidR="00B31847" w:rsidTr="00B31847">
        <w:trPr>
          <w:tblCellSpacing w:w="0" w:type="dxa"/>
        </w:trPr>
        <w:tc>
          <w:tcPr>
            <w:tcW w:w="641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847" w:rsidRDefault="00B3184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7365D"/>
                <w:sz w:val="26"/>
                <w:szCs w:val="26"/>
              </w:rPr>
              <w:t> </w:t>
            </w:r>
          </w:p>
        </w:tc>
      </w:tr>
    </w:tbl>
    <w:p w:rsidR="00B31847" w:rsidRDefault="00B31847" w:rsidP="00B318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47" w:rsidRDefault="00B31847" w:rsidP="00B31847">
      <w:pPr>
        <w:pStyle w:val="z-"/>
      </w:pPr>
      <w:r>
        <w:t>Начало формы</w:t>
      </w:r>
    </w:p>
    <w:p w:rsidR="00B31847" w:rsidRDefault="00B31847" w:rsidP="00B31847">
      <w:pPr>
        <w:pStyle w:val="z-1"/>
      </w:pPr>
      <w:r>
        <w:t>Конец формы</w:t>
      </w:r>
    </w:p>
    <w:p w:rsidR="00B31847" w:rsidRDefault="00B31847" w:rsidP="00B31847">
      <w:pPr>
        <w:pStyle w:val="z-"/>
      </w:pPr>
      <w:r>
        <w:t>Начало формы</w:t>
      </w:r>
    </w:p>
    <w:p w:rsidR="00B31847" w:rsidRDefault="00B31847" w:rsidP="00B31847">
      <w:pPr>
        <w:pStyle w:val="z-1"/>
      </w:pPr>
      <w:r>
        <w:t>Конец формы</w:t>
      </w:r>
    </w:p>
    <w:p w:rsidR="00B31847" w:rsidRDefault="00B31847" w:rsidP="00B3184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1847" w:rsidRDefault="00B31847" w:rsidP="00B31847"/>
    <w:p w:rsidR="00B31847" w:rsidRDefault="00B31847"/>
    <w:sectPr w:rsidR="00B3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47"/>
    <w:rsid w:val="00B3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1CF42-1C00-49FC-9C48-2A334D98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4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3184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31847"/>
    <w:rPr>
      <w:rFonts w:ascii="Arial" w:eastAsiaTheme="minorEastAsia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3184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31847"/>
    <w:rPr>
      <w:rFonts w:ascii="Arial" w:eastAsiaTheme="minorEastAsia" w:hAnsi="Arial" w:cs="Arial"/>
      <w:vanish/>
      <w:kern w:val="0"/>
      <w:sz w:val="16"/>
      <w:szCs w:val="16"/>
      <w:lang w:eastAsia="ru-RU"/>
      <w14:ligatures w14:val="none"/>
    </w:rPr>
  </w:style>
  <w:style w:type="character" w:styleId="a3">
    <w:name w:val="Strong"/>
    <w:basedOn w:val="a0"/>
    <w:uiPriority w:val="22"/>
    <w:qFormat/>
    <w:rsid w:val="00B31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2023-02-04T12:57:00Z</dcterms:created>
  <dcterms:modified xsi:type="dcterms:W3CDTF">2023-02-04T12:58:00Z</dcterms:modified>
</cp:coreProperties>
</file>