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328" w:rsidRPr="00AA6328" w:rsidRDefault="00AA6328" w:rsidP="00AA6328">
      <w:pPr>
        <w:spacing w:line="360" w:lineRule="auto"/>
        <w:jc w:val="center"/>
        <w:rPr>
          <w:rFonts w:ascii="Times New Roman" w:hAnsi="Times New Roman" w:cs="Times New Roman"/>
          <w:sz w:val="28"/>
          <w:szCs w:val="28"/>
        </w:rPr>
      </w:pPr>
      <w:r w:rsidRPr="00AA6328">
        <w:rPr>
          <w:rFonts w:ascii="Times New Roman" w:hAnsi="Times New Roman" w:cs="Times New Roman"/>
          <w:sz w:val="28"/>
          <w:szCs w:val="28"/>
        </w:rPr>
        <w:t>Отзыв</w:t>
      </w:r>
    </w:p>
    <w:p w:rsidR="00AA6328" w:rsidRPr="00AA6328" w:rsidRDefault="00AA6328" w:rsidP="00AA6328">
      <w:pPr>
        <w:spacing w:line="360" w:lineRule="auto"/>
        <w:jc w:val="center"/>
        <w:rPr>
          <w:rFonts w:ascii="Times New Roman" w:hAnsi="Times New Roman" w:cs="Times New Roman"/>
          <w:sz w:val="28"/>
          <w:szCs w:val="28"/>
        </w:rPr>
      </w:pPr>
      <w:r w:rsidRPr="00AA6328">
        <w:rPr>
          <w:rFonts w:ascii="Times New Roman" w:hAnsi="Times New Roman" w:cs="Times New Roman"/>
          <w:sz w:val="28"/>
          <w:szCs w:val="28"/>
        </w:rPr>
        <w:t xml:space="preserve">На урок </w:t>
      </w:r>
      <w:r w:rsidR="00445ED6">
        <w:rPr>
          <w:rFonts w:ascii="Times New Roman" w:hAnsi="Times New Roman" w:cs="Times New Roman"/>
          <w:sz w:val="28"/>
          <w:szCs w:val="28"/>
        </w:rPr>
        <w:t xml:space="preserve">русской литературы </w:t>
      </w:r>
      <w:r w:rsidRPr="00AA6328">
        <w:rPr>
          <w:rFonts w:ascii="Times New Roman" w:hAnsi="Times New Roman" w:cs="Times New Roman"/>
          <w:sz w:val="28"/>
          <w:szCs w:val="28"/>
        </w:rPr>
        <w:t xml:space="preserve">  в 5 классе по теме </w:t>
      </w:r>
      <w:r w:rsidR="00445ED6" w:rsidRPr="00445ED6">
        <w:rPr>
          <w:rFonts w:ascii="Times New Roman" w:hAnsi="Times New Roman" w:cs="Times New Roman"/>
          <w:sz w:val="28"/>
          <w:szCs w:val="28"/>
        </w:rPr>
        <w:t>«Л. Н. Андреев «Петька на даче»</w:t>
      </w:r>
      <w:r w:rsidRPr="00AA6328">
        <w:rPr>
          <w:rFonts w:ascii="Times New Roman" w:hAnsi="Times New Roman" w:cs="Times New Roman"/>
          <w:sz w:val="28"/>
          <w:szCs w:val="28"/>
        </w:rPr>
        <w:t xml:space="preserve"> учителя русского языка и литературы</w:t>
      </w:r>
    </w:p>
    <w:p w:rsidR="00AA6328" w:rsidRPr="00AA6328" w:rsidRDefault="00D9147B" w:rsidP="00AA6328">
      <w:pPr>
        <w:spacing w:line="360" w:lineRule="auto"/>
        <w:jc w:val="center"/>
        <w:rPr>
          <w:rFonts w:ascii="Times New Roman" w:hAnsi="Times New Roman" w:cs="Times New Roman"/>
          <w:sz w:val="28"/>
          <w:szCs w:val="28"/>
        </w:rPr>
      </w:pPr>
      <w:r w:rsidRPr="006F3803">
        <w:rPr>
          <w:rFonts w:ascii="Times New Roman" w:hAnsi="Times New Roman" w:cs="Times New Roman"/>
          <w:sz w:val="28"/>
          <w:szCs w:val="28"/>
        </w:rPr>
        <w:t>МБОУ «</w:t>
      </w:r>
      <w:proofErr w:type="spellStart"/>
      <w:r>
        <w:rPr>
          <w:rFonts w:ascii="Times New Roman" w:hAnsi="Times New Roman" w:cs="Times New Roman"/>
          <w:sz w:val="28"/>
          <w:szCs w:val="28"/>
        </w:rPr>
        <w:t>Алходжакентская</w:t>
      </w:r>
      <w:proofErr w:type="spellEnd"/>
      <w:r>
        <w:rPr>
          <w:rFonts w:ascii="Times New Roman" w:hAnsi="Times New Roman" w:cs="Times New Roman"/>
          <w:sz w:val="28"/>
          <w:szCs w:val="28"/>
        </w:rPr>
        <w:t xml:space="preserve"> СОШ им </w:t>
      </w:r>
      <w:proofErr w:type="spellStart"/>
      <w:r>
        <w:rPr>
          <w:rFonts w:ascii="Times New Roman" w:hAnsi="Times New Roman" w:cs="Times New Roman"/>
          <w:sz w:val="28"/>
          <w:szCs w:val="28"/>
        </w:rPr>
        <w:t>Исмаилова</w:t>
      </w:r>
      <w:proofErr w:type="spellEnd"/>
      <w:r>
        <w:rPr>
          <w:rFonts w:ascii="Times New Roman" w:hAnsi="Times New Roman" w:cs="Times New Roman"/>
          <w:sz w:val="28"/>
          <w:szCs w:val="28"/>
        </w:rPr>
        <w:t xml:space="preserve"> Ш.И</w:t>
      </w:r>
      <w:r w:rsidRPr="006F380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AA6328" w:rsidRPr="00AA6328">
        <w:rPr>
          <w:rFonts w:ascii="Times New Roman" w:hAnsi="Times New Roman" w:cs="Times New Roman"/>
          <w:sz w:val="28"/>
          <w:szCs w:val="28"/>
        </w:rPr>
        <w:t>Каякентского</w:t>
      </w:r>
      <w:proofErr w:type="spellEnd"/>
      <w:r w:rsidR="00AA6328" w:rsidRPr="00AA6328">
        <w:rPr>
          <w:rFonts w:ascii="Times New Roman" w:hAnsi="Times New Roman" w:cs="Times New Roman"/>
          <w:sz w:val="28"/>
          <w:szCs w:val="28"/>
        </w:rPr>
        <w:t xml:space="preserve"> района</w:t>
      </w:r>
    </w:p>
    <w:p w:rsidR="00AA6328" w:rsidRPr="00AA6328" w:rsidRDefault="00D9147B" w:rsidP="00AA6328">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Шихшабековой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Эльмиры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Пашабековны</w:t>
      </w:r>
      <w:proofErr w:type="spellEnd"/>
      <w:r>
        <w:rPr>
          <w:rFonts w:ascii="Times New Roman" w:hAnsi="Times New Roman" w:cs="Times New Roman"/>
          <w:sz w:val="28"/>
          <w:szCs w:val="28"/>
        </w:rPr>
        <w:t xml:space="preserve"> </w:t>
      </w:r>
    </w:p>
    <w:p w:rsidR="00AA6328" w:rsidRPr="00AA6328" w:rsidRDefault="00AA6328" w:rsidP="00837D12">
      <w:pPr>
        <w:pStyle w:val="2"/>
        <w:shd w:val="clear" w:color="auto" w:fill="auto"/>
        <w:spacing w:line="360" w:lineRule="auto"/>
        <w:jc w:val="left"/>
        <w:rPr>
          <w:sz w:val="28"/>
          <w:szCs w:val="28"/>
        </w:rPr>
      </w:pPr>
    </w:p>
    <w:p w:rsidR="00AA6328" w:rsidRPr="00837D12" w:rsidRDefault="00AA6328" w:rsidP="00683660">
      <w:pPr>
        <w:widowControl/>
        <w:shd w:val="clear" w:color="auto" w:fill="FFFFFF"/>
        <w:spacing w:line="360" w:lineRule="auto"/>
        <w:jc w:val="both"/>
        <w:rPr>
          <w:rFonts w:ascii="Times New Roman" w:eastAsia="Times New Roman" w:hAnsi="Times New Roman" w:cs="Times New Roman"/>
          <w:color w:val="181818"/>
          <w:sz w:val="28"/>
          <w:szCs w:val="28"/>
        </w:rPr>
      </w:pPr>
      <w:r w:rsidRPr="00837D12">
        <w:rPr>
          <w:rFonts w:ascii="Times New Roman" w:eastAsia="Times New Roman" w:hAnsi="Times New Roman" w:cs="Times New Roman"/>
          <w:bCs/>
          <w:color w:val="181818"/>
          <w:sz w:val="28"/>
          <w:szCs w:val="28"/>
        </w:rPr>
        <w:t>Цели урока: </w:t>
      </w:r>
      <w:r w:rsidR="00837D12" w:rsidRPr="00837D12">
        <w:rPr>
          <w:rFonts w:ascii="Times New Roman" w:eastAsia="Calibri" w:hAnsi="Times New Roman" w:cs="Times New Roman"/>
          <w:color w:val="auto"/>
          <w:sz w:val="28"/>
          <w:szCs w:val="28"/>
          <w:lang w:eastAsia="en-US" w:bidi="ar-SA"/>
        </w:rPr>
        <w:t>познакомить учащихся с рассказом Л.Н. Андреева «Петька на даче»</w:t>
      </w:r>
      <w:proofErr w:type="gramStart"/>
      <w:r w:rsidR="00837D12" w:rsidRPr="00837D12">
        <w:rPr>
          <w:rFonts w:ascii="Times New Roman" w:eastAsia="Calibri" w:hAnsi="Times New Roman" w:cs="Times New Roman"/>
          <w:color w:val="auto"/>
          <w:sz w:val="28"/>
          <w:szCs w:val="28"/>
          <w:lang w:eastAsia="en-US" w:bidi="ar-SA"/>
        </w:rPr>
        <w:t>;п</w:t>
      </w:r>
      <w:proofErr w:type="gramEnd"/>
      <w:r w:rsidR="00837D12" w:rsidRPr="00837D12">
        <w:rPr>
          <w:rFonts w:ascii="Times New Roman" w:eastAsia="Calibri" w:hAnsi="Times New Roman" w:cs="Times New Roman"/>
          <w:color w:val="auto"/>
          <w:sz w:val="28"/>
          <w:szCs w:val="28"/>
          <w:lang w:eastAsia="en-US" w:bidi="ar-SA"/>
        </w:rPr>
        <w:t>родолжить работу по развитию речи,</w:t>
      </w:r>
      <w:r w:rsidR="00837D12" w:rsidRPr="00837D12">
        <w:rPr>
          <w:rFonts w:ascii="Times New Roman" w:eastAsia="Calibri" w:hAnsi="Times New Roman" w:cs="Times New Roman"/>
          <w:color w:val="auto"/>
          <w:sz w:val="28"/>
          <w:szCs w:val="28"/>
          <w:shd w:val="clear" w:color="auto" w:fill="FFFFFF"/>
          <w:lang w:eastAsia="en-US" w:bidi="ar-SA"/>
        </w:rPr>
        <w:t>логического мышления, памяти, внимания</w:t>
      </w:r>
      <w:r w:rsidR="00837D12" w:rsidRPr="00837D12">
        <w:rPr>
          <w:rFonts w:ascii="Times New Roman" w:eastAsia="Calibri" w:hAnsi="Times New Roman" w:cs="Times New Roman"/>
          <w:color w:val="auto"/>
          <w:sz w:val="28"/>
          <w:szCs w:val="28"/>
          <w:lang w:eastAsia="en-US" w:bidi="ar-SA"/>
        </w:rPr>
        <w:t>;</w:t>
      </w:r>
      <w:r w:rsidRPr="00837D12">
        <w:rPr>
          <w:rFonts w:ascii="Times New Roman" w:eastAsia="Times New Roman" w:hAnsi="Times New Roman" w:cs="Times New Roman"/>
          <w:color w:val="181818"/>
          <w:sz w:val="28"/>
          <w:szCs w:val="28"/>
        </w:rPr>
        <w:t> развивать умение самостоятельно мыслить, рассуждать, обобщать материал, делать выводы.</w:t>
      </w:r>
    </w:p>
    <w:p w:rsidR="000A65AC" w:rsidRPr="00AA6328" w:rsidRDefault="00815977" w:rsidP="00AA6328">
      <w:pPr>
        <w:pStyle w:val="2"/>
        <w:shd w:val="clear" w:color="auto" w:fill="auto"/>
        <w:spacing w:line="360" w:lineRule="auto"/>
        <w:jc w:val="left"/>
        <w:rPr>
          <w:sz w:val="28"/>
          <w:szCs w:val="28"/>
        </w:rPr>
      </w:pPr>
      <w:r w:rsidRPr="00AA6328">
        <w:rPr>
          <w:sz w:val="28"/>
          <w:szCs w:val="28"/>
        </w:rPr>
        <w:t>Для решения поставленных задач была рациональна выбранная структура урока</w:t>
      </w:r>
      <w:r w:rsidR="00837D12">
        <w:rPr>
          <w:sz w:val="28"/>
          <w:szCs w:val="28"/>
        </w:rPr>
        <w:t>.</w:t>
      </w:r>
      <w:bookmarkStart w:id="0" w:name="_GoBack"/>
      <w:bookmarkEnd w:id="0"/>
    </w:p>
    <w:p w:rsidR="000A65AC" w:rsidRPr="00AA6328" w:rsidRDefault="00815977" w:rsidP="00AA6328">
      <w:pPr>
        <w:pStyle w:val="2"/>
        <w:shd w:val="clear" w:color="auto" w:fill="auto"/>
        <w:spacing w:line="360" w:lineRule="auto"/>
        <w:ind w:firstLine="360"/>
        <w:jc w:val="left"/>
        <w:rPr>
          <w:sz w:val="28"/>
          <w:szCs w:val="28"/>
        </w:rPr>
      </w:pPr>
      <w:r w:rsidRPr="00AA6328">
        <w:rPr>
          <w:sz w:val="28"/>
          <w:szCs w:val="28"/>
        </w:rPr>
        <w:t>Для организации дифференцированного обучения педагог использует разные формы обучения. При дифференцированном подходе перед разными категориями учащихся ставятся различные цели: одни достигают уровня базовой подготовки, другие должны достичь более высоких результатов. Организационный момент имеет своей целью организовать внимание учащихся, настроить на серьезную работу воспитательную роль, так как здесь формируется умение себя мобилизовать, сосредоточиться, внутренне организоваться, и именно на этом этапе закладывается характер взаимоотношений учителя и класса.</w:t>
      </w:r>
    </w:p>
    <w:p w:rsidR="000A65AC" w:rsidRPr="00AA6328" w:rsidRDefault="00815977" w:rsidP="00AA6328">
      <w:pPr>
        <w:pStyle w:val="2"/>
        <w:shd w:val="clear" w:color="auto" w:fill="auto"/>
        <w:spacing w:line="360" w:lineRule="auto"/>
        <w:ind w:firstLine="360"/>
        <w:jc w:val="left"/>
        <w:rPr>
          <w:sz w:val="28"/>
          <w:szCs w:val="28"/>
        </w:rPr>
      </w:pPr>
      <w:r w:rsidRPr="00AA6328">
        <w:rPr>
          <w:sz w:val="28"/>
          <w:szCs w:val="28"/>
        </w:rPr>
        <w:t>2 этапом урока - актуализация знаний учащихся. Этот этап начала с устной работы с применением ИКТ</w:t>
      </w:r>
      <w:r w:rsidR="00AA6328">
        <w:rPr>
          <w:sz w:val="28"/>
          <w:szCs w:val="28"/>
        </w:rPr>
        <w:t xml:space="preserve">. </w:t>
      </w:r>
      <w:r w:rsidRPr="00AA6328">
        <w:rPr>
          <w:sz w:val="28"/>
          <w:szCs w:val="28"/>
        </w:rPr>
        <w:t xml:space="preserve"> На этапе формулирования целей урока основной учебно-воспитательной задачей являлось самостоятельное формулирование учащимися целей урока. Использование загадок, способствовало возникновению познавательного интереса к </w:t>
      </w:r>
      <w:r w:rsidR="007E4B54" w:rsidRPr="00AA6328">
        <w:rPr>
          <w:sz w:val="28"/>
          <w:szCs w:val="28"/>
        </w:rPr>
        <w:t>теме</w:t>
      </w:r>
      <w:r w:rsidRPr="00AA6328">
        <w:rPr>
          <w:sz w:val="28"/>
          <w:szCs w:val="28"/>
        </w:rPr>
        <w:t>. Для решения поставленной задачи педагог использовала фронтальную форму работы. Всё это стимулировало познавательную мотивацию, развивало речь учащихся; способствовало организации внимания.</w:t>
      </w:r>
    </w:p>
    <w:p w:rsidR="000A65AC" w:rsidRPr="00AA6328" w:rsidRDefault="00815977" w:rsidP="00AA6328">
      <w:pPr>
        <w:pStyle w:val="2"/>
        <w:shd w:val="clear" w:color="auto" w:fill="auto"/>
        <w:spacing w:line="360" w:lineRule="auto"/>
        <w:jc w:val="left"/>
        <w:rPr>
          <w:sz w:val="28"/>
          <w:szCs w:val="28"/>
        </w:rPr>
      </w:pPr>
      <w:r w:rsidRPr="00AA6328">
        <w:rPr>
          <w:sz w:val="28"/>
          <w:szCs w:val="28"/>
        </w:rPr>
        <w:lastRenderedPageBreak/>
        <w:t>Проведена каллиграфическая минутка, где учащиеся совершенствуют свои каллиграфические навыки. Цели этого этапа воспитывают аккуратность, настойчивость, терпение, усердие.</w:t>
      </w:r>
    </w:p>
    <w:p w:rsidR="000A65AC" w:rsidRPr="00AA6328" w:rsidRDefault="00815977" w:rsidP="00AA6328">
      <w:pPr>
        <w:pStyle w:val="2"/>
        <w:shd w:val="clear" w:color="auto" w:fill="auto"/>
        <w:spacing w:line="360" w:lineRule="auto"/>
        <w:jc w:val="left"/>
        <w:rPr>
          <w:sz w:val="28"/>
          <w:szCs w:val="28"/>
        </w:rPr>
      </w:pPr>
      <w:r w:rsidRPr="00AA6328">
        <w:rPr>
          <w:sz w:val="28"/>
          <w:szCs w:val="28"/>
        </w:rPr>
        <w:t>При подведении итога ученики формулировали конечный результат своей работы - соотносили учебную цель с полученным результатом. Также на этапе подведения итога урока формировалась способность адекватно оценивать свой успех или неудачу в учении (самооценка).</w:t>
      </w:r>
    </w:p>
    <w:p w:rsidR="000A65AC" w:rsidRPr="00AA6328" w:rsidRDefault="00815977" w:rsidP="00AA6328">
      <w:pPr>
        <w:pStyle w:val="2"/>
        <w:shd w:val="clear" w:color="auto" w:fill="auto"/>
        <w:spacing w:line="360" w:lineRule="auto"/>
        <w:jc w:val="left"/>
        <w:rPr>
          <w:sz w:val="28"/>
          <w:szCs w:val="28"/>
        </w:rPr>
      </w:pPr>
      <w:r w:rsidRPr="00AA6328">
        <w:rPr>
          <w:sz w:val="28"/>
          <w:szCs w:val="28"/>
        </w:rPr>
        <w:t>Для активизации познавательной активности учащихся, повышения качества усвоения материала на уроке использовались информационные компьютерные средства.</w:t>
      </w:r>
    </w:p>
    <w:p w:rsidR="000A65AC" w:rsidRPr="00AA6328" w:rsidRDefault="00815977" w:rsidP="00AA6328">
      <w:pPr>
        <w:pStyle w:val="2"/>
        <w:shd w:val="clear" w:color="auto" w:fill="auto"/>
        <w:spacing w:line="360" w:lineRule="auto"/>
        <w:jc w:val="left"/>
        <w:rPr>
          <w:sz w:val="28"/>
          <w:szCs w:val="28"/>
        </w:rPr>
      </w:pPr>
      <w:r w:rsidRPr="00AA6328">
        <w:rPr>
          <w:sz w:val="28"/>
          <w:szCs w:val="28"/>
        </w:rPr>
        <w:t>Использование ИКТ способствовало поддержанию высокого темпа работы учащихся. Время, отведенное на все этапы урока, было рационально распределено.</w:t>
      </w:r>
    </w:p>
    <w:p w:rsidR="000A65AC" w:rsidRDefault="00815977" w:rsidP="00AA6328">
      <w:pPr>
        <w:pStyle w:val="2"/>
        <w:shd w:val="clear" w:color="auto" w:fill="auto"/>
        <w:spacing w:line="360" w:lineRule="auto"/>
        <w:jc w:val="left"/>
        <w:rPr>
          <w:sz w:val="28"/>
          <w:szCs w:val="28"/>
        </w:rPr>
      </w:pPr>
      <w:r w:rsidRPr="00AA6328">
        <w:rPr>
          <w:sz w:val="28"/>
          <w:szCs w:val="28"/>
        </w:rPr>
        <w:t xml:space="preserve">Считаю, что поставленные педагогом цели, достигнуты. Учащиеся делают вывод о том, что они научились </w:t>
      </w:r>
      <w:r w:rsidR="007E4B54" w:rsidRPr="00AA6328">
        <w:rPr>
          <w:sz w:val="28"/>
          <w:szCs w:val="28"/>
        </w:rPr>
        <w:t>проявлять любовь к праздникам.</w:t>
      </w:r>
      <w:r w:rsidRPr="00AA6328">
        <w:rPr>
          <w:sz w:val="28"/>
          <w:szCs w:val="28"/>
        </w:rPr>
        <w:t xml:space="preserve"> При проведении </w:t>
      </w:r>
      <w:proofErr w:type="spellStart"/>
      <w:r w:rsidRPr="00AA6328">
        <w:rPr>
          <w:sz w:val="28"/>
          <w:szCs w:val="28"/>
        </w:rPr>
        <w:t>физминутки</w:t>
      </w:r>
      <w:proofErr w:type="spellEnd"/>
      <w:r w:rsidRPr="00AA6328">
        <w:rPr>
          <w:sz w:val="28"/>
          <w:szCs w:val="28"/>
        </w:rPr>
        <w:t xml:space="preserve"> используется </w:t>
      </w:r>
      <w:proofErr w:type="spellStart"/>
      <w:r w:rsidRPr="00AA6328">
        <w:rPr>
          <w:sz w:val="28"/>
          <w:szCs w:val="28"/>
        </w:rPr>
        <w:t>здоровьесберегающая</w:t>
      </w:r>
      <w:proofErr w:type="spellEnd"/>
      <w:r w:rsidRPr="00AA6328">
        <w:rPr>
          <w:sz w:val="28"/>
          <w:szCs w:val="28"/>
        </w:rPr>
        <w:t xml:space="preserve"> технология.</w:t>
      </w:r>
    </w:p>
    <w:p w:rsidR="00D9147B" w:rsidRDefault="00D9147B" w:rsidP="00AA6328">
      <w:pPr>
        <w:pStyle w:val="2"/>
        <w:shd w:val="clear" w:color="auto" w:fill="auto"/>
        <w:spacing w:line="360" w:lineRule="auto"/>
        <w:jc w:val="left"/>
        <w:rPr>
          <w:sz w:val="28"/>
          <w:szCs w:val="28"/>
        </w:rPr>
      </w:pPr>
    </w:p>
    <w:p w:rsidR="00D9147B" w:rsidRPr="00AA6328" w:rsidRDefault="00D9147B" w:rsidP="00AA6328">
      <w:pPr>
        <w:pStyle w:val="2"/>
        <w:shd w:val="clear" w:color="auto" w:fill="auto"/>
        <w:spacing w:line="360" w:lineRule="auto"/>
        <w:jc w:val="left"/>
        <w:rPr>
          <w:sz w:val="28"/>
          <w:szCs w:val="28"/>
        </w:rPr>
      </w:pPr>
    </w:p>
    <w:p w:rsidR="003175F1" w:rsidRPr="00AA6328" w:rsidRDefault="003175F1" w:rsidP="00AA6328">
      <w:pPr>
        <w:pStyle w:val="2"/>
        <w:shd w:val="clear" w:color="auto" w:fill="auto"/>
        <w:spacing w:line="360" w:lineRule="auto"/>
        <w:ind w:firstLine="360"/>
        <w:jc w:val="left"/>
        <w:rPr>
          <w:rStyle w:val="1"/>
          <w:sz w:val="28"/>
          <w:szCs w:val="28"/>
        </w:rPr>
      </w:pPr>
    </w:p>
    <w:p w:rsidR="00D9147B" w:rsidRDefault="00D9147B" w:rsidP="00D9147B">
      <w:pPr>
        <w:spacing w:line="360" w:lineRule="auto"/>
        <w:ind w:left="-993"/>
        <w:rPr>
          <w:rFonts w:ascii="Times New Roman" w:hAnsi="Times New Roman" w:cs="Times New Roman"/>
          <w:sz w:val="28"/>
          <w:szCs w:val="28"/>
        </w:rPr>
      </w:pPr>
      <w:r>
        <w:rPr>
          <w:rFonts w:ascii="Times New Roman" w:hAnsi="Times New Roman" w:cs="Times New Roman"/>
          <w:sz w:val="28"/>
          <w:szCs w:val="28"/>
        </w:rPr>
        <w:t xml:space="preserve">                </w:t>
      </w:r>
      <w:r w:rsidRPr="006F3803">
        <w:rPr>
          <w:rFonts w:ascii="Times New Roman" w:hAnsi="Times New Roman" w:cs="Times New Roman"/>
          <w:sz w:val="28"/>
          <w:szCs w:val="28"/>
        </w:rPr>
        <w:t xml:space="preserve">Учитель </w:t>
      </w:r>
      <w:r>
        <w:rPr>
          <w:rFonts w:ascii="Times New Roman" w:hAnsi="Times New Roman" w:cs="Times New Roman"/>
          <w:sz w:val="28"/>
          <w:szCs w:val="28"/>
        </w:rPr>
        <w:t xml:space="preserve">русского языка и литературы                               </w:t>
      </w:r>
      <w:proofErr w:type="spellStart"/>
      <w:r>
        <w:rPr>
          <w:rFonts w:ascii="Times New Roman" w:hAnsi="Times New Roman" w:cs="Times New Roman"/>
          <w:sz w:val="28"/>
          <w:szCs w:val="28"/>
        </w:rPr>
        <w:t>Шахбанова</w:t>
      </w:r>
      <w:proofErr w:type="spellEnd"/>
      <w:r>
        <w:rPr>
          <w:rFonts w:ascii="Times New Roman" w:hAnsi="Times New Roman" w:cs="Times New Roman"/>
          <w:sz w:val="28"/>
          <w:szCs w:val="28"/>
        </w:rPr>
        <w:t xml:space="preserve"> Р.</w:t>
      </w:r>
      <w:proofErr w:type="gramStart"/>
      <w:r>
        <w:rPr>
          <w:rFonts w:ascii="Times New Roman" w:hAnsi="Times New Roman" w:cs="Times New Roman"/>
          <w:sz w:val="28"/>
          <w:szCs w:val="28"/>
        </w:rPr>
        <w:t>В</w:t>
      </w:r>
      <w:proofErr w:type="gramEnd"/>
      <w:r w:rsidRPr="006F3803">
        <w:rPr>
          <w:rFonts w:ascii="Times New Roman" w:hAnsi="Times New Roman" w:cs="Times New Roman"/>
          <w:sz w:val="28"/>
          <w:szCs w:val="28"/>
        </w:rPr>
        <w:t xml:space="preserve"> </w:t>
      </w:r>
    </w:p>
    <w:p w:rsidR="00D9147B" w:rsidRDefault="00D9147B" w:rsidP="00D9147B">
      <w:pPr>
        <w:spacing w:line="360" w:lineRule="auto"/>
        <w:ind w:left="-993"/>
        <w:rPr>
          <w:rFonts w:ascii="Times New Roman" w:hAnsi="Times New Roman" w:cs="Times New Roman"/>
          <w:sz w:val="28"/>
          <w:szCs w:val="28"/>
        </w:rPr>
      </w:pPr>
      <w:r>
        <w:rPr>
          <w:rFonts w:ascii="Times New Roman" w:hAnsi="Times New Roman" w:cs="Times New Roman"/>
          <w:sz w:val="28"/>
          <w:szCs w:val="28"/>
        </w:rPr>
        <w:t xml:space="preserve">                      МБОУ «</w:t>
      </w:r>
      <w:proofErr w:type="spellStart"/>
      <w:r>
        <w:rPr>
          <w:rFonts w:ascii="Times New Roman" w:hAnsi="Times New Roman" w:cs="Times New Roman"/>
          <w:sz w:val="28"/>
          <w:szCs w:val="28"/>
        </w:rPr>
        <w:t>Каякентская</w:t>
      </w:r>
      <w:proofErr w:type="spellEnd"/>
      <w:r>
        <w:rPr>
          <w:rFonts w:ascii="Times New Roman" w:hAnsi="Times New Roman" w:cs="Times New Roman"/>
          <w:sz w:val="28"/>
          <w:szCs w:val="28"/>
        </w:rPr>
        <w:t xml:space="preserve"> СОШ№1»</w:t>
      </w:r>
    </w:p>
    <w:p w:rsidR="00D9147B" w:rsidRDefault="00D9147B" w:rsidP="00D9147B">
      <w:pPr>
        <w:spacing w:line="360" w:lineRule="auto"/>
        <w:ind w:left="-993"/>
        <w:rPr>
          <w:rFonts w:ascii="Times New Roman" w:hAnsi="Times New Roman" w:cs="Times New Roman"/>
          <w:sz w:val="28"/>
          <w:szCs w:val="28"/>
        </w:rPr>
      </w:pPr>
    </w:p>
    <w:p w:rsidR="00D9147B" w:rsidRDefault="00D9147B" w:rsidP="00D9147B">
      <w:pPr>
        <w:spacing w:line="360" w:lineRule="auto"/>
        <w:ind w:left="-993"/>
        <w:rPr>
          <w:rFonts w:ascii="Times New Roman" w:hAnsi="Times New Roman" w:cs="Times New Roman"/>
          <w:sz w:val="28"/>
          <w:szCs w:val="28"/>
        </w:rPr>
      </w:pPr>
    </w:p>
    <w:p w:rsidR="00D9147B" w:rsidRDefault="00D9147B" w:rsidP="00D9147B">
      <w:pPr>
        <w:ind w:left="-993" w:firstLine="993"/>
        <w:rPr>
          <w:rFonts w:ascii="Times New Roman" w:hAnsi="Times New Roman" w:cs="Times New Roman"/>
          <w:sz w:val="28"/>
          <w:szCs w:val="28"/>
        </w:rPr>
      </w:pPr>
      <w:r>
        <w:rPr>
          <w:rFonts w:ascii="Times New Roman" w:hAnsi="Times New Roman" w:cs="Times New Roman"/>
          <w:sz w:val="28"/>
          <w:szCs w:val="28"/>
        </w:rPr>
        <w:t xml:space="preserve">                 Директор МБОУ                                                                  </w:t>
      </w:r>
      <w:proofErr w:type="spellStart"/>
      <w:r>
        <w:rPr>
          <w:rFonts w:ascii="Times New Roman" w:hAnsi="Times New Roman" w:cs="Times New Roman"/>
          <w:sz w:val="28"/>
          <w:szCs w:val="28"/>
        </w:rPr>
        <w:t>Агаев</w:t>
      </w:r>
      <w:proofErr w:type="spellEnd"/>
      <w:r>
        <w:rPr>
          <w:rFonts w:ascii="Times New Roman" w:hAnsi="Times New Roman" w:cs="Times New Roman"/>
          <w:sz w:val="28"/>
          <w:szCs w:val="28"/>
        </w:rPr>
        <w:t xml:space="preserve"> К.Б</w:t>
      </w:r>
    </w:p>
    <w:p w:rsidR="00D9147B" w:rsidRPr="008F3313" w:rsidRDefault="00D9147B" w:rsidP="00D9147B">
      <w:pPr>
        <w:ind w:left="-993" w:firstLine="993"/>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Алходжакентская</w:t>
      </w:r>
      <w:proofErr w:type="spellEnd"/>
      <w:r>
        <w:rPr>
          <w:rFonts w:ascii="Times New Roman" w:hAnsi="Times New Roman" w:cs="Times New Roman"/>
          <w:sz w:val="28"/>
          <w:szCs w:val="28"/>
        </w:rPr>
        <w:t xml:space="preserve">  СОШ им </w:t>
      </w:r>
      <w:proofErr w:type="spellStart"/>
      <w:r>
        <w:rPr>
          <w:rFonts w:ascii="Times New Roman" w:hAnsi="Times New Roman" w:cs="Times New Roman"/>
          <w:sz w:val="28"/>
          <w:szCs w:val="28"/>
        </w:rPr>
        <w:t>Исмаилова</w:t>
      </w:r>
      <w:proofErr w:type="spellEnd"/>
      <w:r>
        <w:rPr>
          <w:rFonts w:ascii="Times New Roman" w:hAnsi="Times New Roman" w:cs="Times New Roman"/>
          <w:sz w:val="28"/>
          <w:szCs w:val="28"/>
        </w:rPr>
        <w:t xml:space="preserve"> Ш.И »</w:t>
      </w:r>
    </w:p>
    <w:p w:rsidR="00D9147B" w:rsidRPr="006F3803" w:rsidRDefault="00D9147B" w:rsidP="00D9147B">
      <w:pPr>
        <w:tabs>
          <w:tab w:val="left" w:pos="6980"/>
        </w:tabs>
        <w:spacing w:line="360" w:lineRule="auto"/>
        <w:ind w:left="-993"/>
        <w:rPr>
          <w:sz w:val="28"/>
          <w:szCs w:val="28"/>
        </w:rPr>
      </w:pPr>
    </w:p>
    <w:p w:rsidR="000A65AC" w:rsidRPr="00AA6328" w:rsidRDefault="000A65AC" w:rsidP="00D9147B">
      <w:pPr>
        <w:tabs>
          <w:tab w:val="left" w:pos="6726"/>
        </w:tabs>
        <w:spacing w:line="360" w:lineRule="auto"/>
        <w:ind w:left="-993" w:firstLine="993"/>
        <w:rPr>
          <w:sz w:val="28"/>
          <w:szCs w:val="28"/>
        </w:rPr>
      </w:pPr>
    </w:p>
    <w:sectPr w:rsidR="000A65AC" w:rsidRPr="00AA6328" w:rsidSect="000A65AC">
      <w:type w:val="continuous"/>
      <w:pgSz w:w="11909" w:h="16834"/>
      <w:pgMar w:top="1571" w:right="1075" w:bottom="1571" w:left="107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AB5" w:rsidRDefault="00367AB5" w:rsidP="000A65AC">
      <w:r>
        <w:separator/>
      </w:r>
    </w:p>
  </w:endnote>
  <w:endnote w:type="continuationSeparator" w:id="1">
    <w:p w:rsidR="00367AB5" w:rsidRDefault="00367AB5" w:rsidP="000A6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AB5" w:rsidRDefault="00367AB5"/>
  </w:footnote>
  <w:footnote w:type="continuationSeparator" w:id="1">
    <w:p w:rsidR="00367AB5" w:rsidRDefault="00367A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14C9E"/>
    <w:multiLevelType w:val="multilevel"/>
    <w:tmpl w:val="B852C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925F91"/>
    <w:multiLevelType w:val="multilevel"/>
    <w:tmpl w:val="1C2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0A65AC"/>
    <w:rsid w:val="000428A8"/>
    <w:rsid w:val="000A65AC"/>
    <w:rsid w:val="00177E21"/>
    <w:rsid w:val="003175F1"/>
    <w:rsid w:val="00367AB5"/>
    <w:rsid w:val="0041613D"/>
    <w:rsid w:val="0042365D"/>
    <w:rsid w:val="00445ED6"/>
    <w:rsid w:val="005C1797"/>
    <w:rsid w:val="00683660"/>
    <w:rsid w:val="00685561"/>
    <w:rsid w:val="007E4B54"/>
    <w:rsid w:val="00815977"/>
    <w:rsid w:val="00837D12"/>
    <w:rsid w:val="0089567D"/>
    <w:rsid w:val="00903EE2"/>
    <w:rsid w:val="00930710"/>
    <w:rsid w:val="0093781F"/>
    <w:rsid w:val="00992AA7"/>
    <w:rsid w:val="009B4E83"/>
    <w:rsid w:val="00A00FB1"/>
    <w:rsid w:val="00AA6328"/>
    <w:rsid w:val="00B41727"/>
    <w:rsid w:val="00B87710"/>
    <w:rsid w:val="00C956F4"/>
    <w:rsid w:val="00D914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65A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65AC"/>
    <w:rPr>
      <w:color w:val="000080"/>
      <w:u w:val="single"/>
    </w:rPr>
  </w:style>
  <w:style w:type="character" w:customStyle="1" w:styleId="1">
    <w:name w:val="Основной текст1"/>
    <w:basedOn w:val="a0"/>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a4">
    <w:name w:val="Основной текст_"/>
    <w:basedOn w:val="a0"/>
    <w:link w:val="2"/>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20">
    <w:name w:val="Подпись к картинке (2)_"/>
    <w:basedOn w:val="a0"/>
    <w:link w:val="21"/>
    <w:rsid w:val="000A65AC"/>
    <w:rPr>
      <w:rFonts w:ascii="Times New Roman" w:eastAsia="Times New Roman" w:hAnsi="Times New Roman" w:cs="Times New Roman"/>
      <w:b w:val="0"/>
      <w:bCs w:val="0"/>
      <w:i/>
      <w:iCs/>
      <w:smallCaps w:val="0"/>
      <w:strike w:val="0"/>
      <w:spacing w:val="-30"/>
      <w:sz w:val="28"/>
      <w:szCs w:val="28"/>
      <w:u w:val="none"/>
    </w:rPr>
  </w:style>
  <w:style w:type="character" w:customStyle="1" w:styleId="a5">
    <w:name w:val="Подпись к картинке_"/>
    <w:basedOn w:val="a0"/>
    <w:link w:val="a6"/>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Подпись к картинке"/>
    <w:basedOn w:val="a5"/>
    <w:rsid w:val="000A65A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_"/>
    <w:basedOn w:val="a0"/>
    <w:link w:val="23"/>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2TrebuchetMS14pt">
    <w:name w:val="Основной текст (2) + Trebuchet MS;14 pt;Курсив"/>
    <w:basedOn w:val="22"/>
    <w:rsid w:val="000A65AC"/>
    <w:rPr>
      <w:rFonts w:ascii="Trebuchet MS" w:eastAsia="Trebuchet MS" w:hAnsi="Trebuchet MS" w:cs="Trebuchet MS"/>
      <w:b w:val="0"/>
      <w:bCs w:val="0"/>
      <w:i/>
      <w:iCs/>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0A65AC"/>
    <w:rPr>
      <w:rFonts w:ascii="Trebuchet MS" w:eastAsia="Trebuchet MS" w:hAnsi="Trebuchet MS" w:cs="Trebuchet MS"/>
      <w:b w:val="0"/>
      <w:bCs w:val="0"/>
      <w:i w:val="0"/>
      <w:iCs w:val="0"/>
      <w:smallCaps w:val="0"/>
      <w:strike w:val="0"/>
      <w:sz w:val="10"/>
      <w:szCs w:val="10"/>
      <w:u w:val="none"/>
    </w:rPr>
  </w:style>
  <w:style w:type="character" w:customStyle="1" w:styleId="31">
    <w:name w:val="Основной текст (3)"/>
    <w:basedOn w:val="3"/>
    <w:rsid w:val="000A65AC"/>
    <w:rPr>
      <w:rFonts w:ascii="Trebuchet MS" w:eastAsia="Trebuchet MS" w:hAnsi="Trebuchet MS" w:cs="Trebuchet MS"/>
      <w:b w:val="0"/>
      <w:bCs w:val="0"/>
      <w:i w:val="0"/>
      <w:iCs w:val="0"/>
      <w:smallCaps w:val="0"/>
      <w:strike w:val="0"/>
      <w:color w:val="000000"/>
      <w:spacing w:val="0"/>
      <w:w w:val="100"/>
      <w:position w:val="0"/>
      <w:sz w:val="10"/>
      <w:szCs w:val="10"/>
      <w:u w:val="none"/>
      <w:lang w:val="ru-RU" w:eastAsia="ru-RU" w:bidi="ru-RU"/>
    </w:rPr>
  </w:style>
  <w:style w:type="character" w:customStyle="1" w:styleId="4">
    <w:name w:val="Основной текст (4)_"/>
    <w:basedOn w:val="a0"/>
    <w:link w:val="40"/>
    <w:rsid w:val="000A65AC"/>
    <w:rPr>
      <w:rFonts w:ascii="Times New Roman" w:eastAsia="Times New Roman" w:hAnsi="Times New Roman" w:cs="Times New Roman"/>
      <w:b w:val="0"/>
      <w:bCs w:val="0"/>
      <w:i w:val="0"/>
      <w:iCs w:val="0"/>
      <w:smallCaps w:val="0"/>
      <w:strike w:val="0"/>
      <w:sz w:val="13"/>
      <w:szCs w:val="13"/>
      <w:u w:val="none"/>
    </w:rPr>
  </w:style>
  <w:style w:type="character" w:customStyle="1" w:styleId="41">
    <w:name w:val="Основной текст (4)"/>
    <w:basedOn w:val="4"/>
    <w:rsid w:val="000A65A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4TrebuchetMS6pt">
    <w:name w:val="Основной текст (4) + Trebuchet MS;6 pt"/>
    <w:basedOn w:val="4"/>
    <w:rsid w:val="000A65AC"/>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Georgia">
    <w:name w:val="Основной текст (4) + Georgia;Курсив"/>
    <w:basedOn w:val="4"/>
    <w:rsid w:val="000A65AC"/>
    <w:rPr>
      <w:rFonts w:ascii="Georgia" w:eastAsia="Georgia" w:hAnsi="Georgia" w:cs="Georgia"/>
      <w:b w:val="0"/>
      <w:bCs w:val="0"/>
      <w:i/>
      <w:iCs/>
      <w:smallCaps w:val="0"/>
      <w:strike w:val="0"/>
      <w:color w:val="000000"/>
      <w:spacing w:val="0"/>
      <w:w w:val="100"/>
      <w:position w:val="0"/>
      <w:sz w:val="13"/>
      <w:szCs w:val="13"/>
      <w:u w:val="none"/>
      <w:lang w:val="ru-RU" w:eastAsia="ru-RU" w:bidi="ru-RU"/>
    </w:rPr>
  </w:style>
  <w:style w:type="paragraph" w:customStyle="1" w:styleId="2">
    <w:name w:val="Основной текст2"/>
    <w:basedOn w:val="a"/>
    <w:link w:val="a4"/>
    <w:rsid w:val="000A65AC"/>
    <w:pPr>
      <w:shd w:val="clear" w:color="auto" w:fill="FFFFFF"/>
      <w:spacing w:line="312" w:lineRule="exact"/>
      <w:jc w:val="center"/>
    </w:pPr>
    <w:rPr>
      <w:rFonts w:ascii="Times New Roman" w:eastAsia="Times New Roman" w:hAnsi="Times New Roman" w:cs="Times New Roman"/>
      <w:sz w:val="26"/>
      <w:szCs w:val="26"/>
    </w:rPr>
  </w:style>
  <w:style w:type="paragraph" w:customStyle="1" w:styleId="21">
    <w:name w:val="Подпись к картинке (2)"/>
    <w:basedOn w:val="a"/>
    <w:link w:val="20"/>
    <w:rsid w:val="000A65AC"/>
    <w:pPr>
      <w:shd w:val="clear" w:color="auto" w:fill="FFFFFF"/>
      <w:spacing w:line="0" w:lineRule="atLeast"/>
    </w:pPr>
    <w:rPr>
      <w:rFonts w:ascii="Times New Roman" w:eastAsia="Times New Roman" w:hAnsi="Times New Roman" w:cs="Times New Roman"/>
      <w:i/>
      <w:iCs/>
      <w:spacing w:val="-30"/>
      <w:sz w:val="28"/>
      <w:szCs w:val="28"/>
    </w:rPr>
  </w:style>
  <w:style w:type="paragraph" w:customStyle="1" w:styleId="a6">
    <w:name w:val="Подпись к картинке"/>
    <w:basedOn w:val="a"/>
    <w:link w:val="a5"/>
    <w:rsid w:val="000A65AC"/>
    <w:pPr>
      <w:shd w:val="clear" w:color="auto" w:fill="FFFFFF"/>
      <w:spacing w:line="0" w:lineRule="atLeast"/>
    </w:pPr>
    <w:rPr>
      <w:rFonts w:ascii="Times New Roman" w:eastAsia="Times New Roman" w:hAnsi="Times New Roman" w:cs="Times New Roman"/>
      <w:sz w:val="26"/>
      <w:szCs w:val="26"/>
    </w:rPr>
  </w:style>
  <w:style w:type="paragraph" w:customStyle="1" w:styleId="23">
    <w:name w:val="Основной текст (2)"/>
    <w:basedOn w:val="a"/>
    <w:link w:val="22"/>
    <w:rsid w:val="000A65AC"/>
    <w:pPr>
      <w:shd w:val="clear" w:color="auto" w:fill="FFFFFF"/>
      <w:spacing w:line="149" w:lineRule="exact"/>
    </w:pPr>
    <w:rPr>
      <w:rFonts w:ascii="Times New Roman" w:eastAsia="Times New Roman" w:hAnsi="Times New Roman" w:cs="Times New Roman"/>
      <w:sz w:val="26"/>
      <w:szCs w:val="26"/>
    </w:rPr>
  </w:style>
  <w:style w:type="paragraph" w:customStyle="1" w:styleId="30">
    <w:name w:val="Основной текст (3)"/>
    <w:basedOn w:val="a"/>
    <w:link w:val="3"/>
    <w:rsid w:val="000A65AC"/>
    <w:pPr>
      <w:shd w:val="clear" w:color="auto" w:fill="FFFFFF"/>
      <w:spacing w:line="149" w:lineRule="exact"/>
    </w:pPr>
    <w:rPr>
      <w:rFonts w:ascii="Trebuchet MS" w:eastAsia="Trebuchet MS" w:hAnsi="Trebuchet MS" w:cs="Trebuchet MS"/>
      <w:sz w:val="10"/>
      <w:szCs w:val="10"/>
    </w:rPr>
  </w:style>
  <w:style w:type="paragraph" w:customStyle="1" w:styleId="40">
    <w:name w:val="Основной текст (4)"/>
    <w:basedOn w:val="a"/>
    <w:link w:val="4"/>
    <w:rsid w:val="000A65AC"/>
    <w:pPr>
      <w:shd w:val="clear" w:color="auto" w:fill="FFFFFF"/>
      <w:spacing w:line="149" w:lineRule="exact"/>
      <w:jc w:val="both"/>
    </w:pPr>
    <w:rPr>
      <w:rFonts w:ascii="Times New Roman" w:eastAsia="Times New Roman" w:hAnsi="Times New Roman" w:cs="Times New Roman"/>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7573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423</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Kirgu</cp:lastModifiedBy>
  <cp:revision>13</cp:revision>
  <dcterms:created xsi:type="dcterms:W3CDTF">2022-04-16T18:09:00Z</dcterms:created>
  <dcterms:modified xsi:type="dcterms:W3CDTF">2022-11-27T16:29:00Z</dcterms:modified>
</cp:coreProperties>
</file>